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F2" w:rsidRPr="00BA3FF2" w:rsidRDefault="00510C96" w:rsidP="00510C96">
      <w:pPr>
        <w:spacing w:line="240" w:lineRule="auto"/>
        <w:jc w:val="center"/>
        <w:rPr>
          <w:rFonts w:ascii="Times New Roman" w:hAnsi="Times New Roman" w:cs="Times New Roman"/>
          <w:b/>
          <w:sz w:val="24"/>
          <w:szCs w:val="24"/>
        </w:rPr>
      </w:pPr>
      <w:r w:rsidRPr="00BA3FF2">
        <w:rPr>
          <w:rFonts w:ascii="Times New Roman" w:hAnsi="Times New Roman" w:cs="Times New Roman"/>
          <w:b/>
          <w:sz w:val="24"/>
          <w:szCs w:val="24"/>
        </w:rPr>
        <w:t>Аннотация</w:t>
      </w:r>
    </w:p>
    <w:p w:rsidR="003302CE" w:rsidRPr="00BA3FF2" w:rsidRDefault="00510C96" w:rsidP="00510C96">
      <w:pPr>
        <w:spacing w:line="240" w:lineRule="auto"/>
        <w:jc w:val="center"/>
        <w:rPr>
          <w:rFonts w:ascii="Times New Roman" w:hAnsi="Times New Roman" w:cs="Times New Roman"/>
          <w:b/>
          <w:sz w:val="24"/>
          <w:szCs w:val="24"/>
        </w:rPr>
      </w:pPr>
      <w:r w:rsidRPr="00BA3FF2">
        <w:rPr>
          <w:rFonts w:ascii="Times New Roman" w:hAnsi="Times New Roman" w:cs="Times New Roman"/>
          <w:b/>
          <w:sz w:val="24"/>
          <w:szCs w:val="24"/>
        </w:rPr>
        <w:t xml:space="preserve"> к</w:t>
      </w:r>
      <w:r w:rsidR="003E57EB" w:rsidRPr="00BA3FF2">
        <w:rPr>
          <w:rFonts w:ascii="Times New Roman" w:hAnsi="Times New Roman" w:cs="Times New Roman"/>
          <w:b/>
          <w:sz w:val="24"/>
          <w:szCs w:val="24"/>
        </w:rPr>
        <w:t xml:space="preserve"> ра</w:t>
      </w:r>
      <w:r w:rsidR="00C910EE" w:rsidRPr="00BA3FF2">
        <w:rPr>
          <w:rFonts w:ascii="Times New Roman" w:hAnsi="Times New Roman" w:cs="Times New Roman"/>
          <w:b/>
          <w:sz w:val="24"/>
          <w:szCs w:val="24"/>
        </w:rPr>
        <w:t xml:space="preserve">бочей программе по курсу Мой край - Удмуртия </w:t>
      </w:r>
      <w:r w:rsidR="003E57EB" w:rsidRPr="00BA3FF2">
        <w:rPr>
          <w:rFonts w:ascii="Times New Roman" w:hAnsi="Times New Roman" w:cs="Times New Roman"/>
          <w:b/>
          <w:sz w:val="24"/>
          <w:szCs w:val="24"/>
        </w:rPr>
        <w:t xml:space="preserve"> </w:t>
      </w:r>
      <w:r w:rsidRPr="00BA3FF2">
        <w:rPr>
          <w:rFonts w:ascii="Times New Roman" w:hAnsi="Times New Roman" w:cs="Times New Roman"/>
          <w:b/>
          <w:sz w:val="24"/>
          <w:szCs w:val="24"/>
        </w:rPr>
        <w:t xml:space="preserve"> для 1-4 классов</w:t>
      </w:r>
    </w:p>
    <w:p w:rsidR="009326D4" w:rsidRPr="00D7157B" w:rsidRDefault="00D82B3F" w:rsidP="009326D4">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разработана</w:t>
      </w:r>
      <w:r w:rsidR="009326D4" w:rsidRPr="00D7157B">
        <w:rPr>
          <w:rFonts w:ascii="Times New Roman" w:eastAsia="Times New Roman" w:hAnsi="Times New Roman" w:cs="Times New Roman"/>
          <w:sz w:val="24"/>
          <w:szCs w:val="24"/>
        </w:rPr>
        <w:t xml:space="preserve"> на основе </w:t>
      </w:r>
      <w:r w:rsidR="00020B2C">
        <w:rPr>
          <w:rFonts w:ascii="Times New Roman" w:eastAsia="Times New Roman" w:hAnsi="Times New Roman" w:cs="Times New Roman"/>
          <w:sz w:val="24"/>
          <w:szCs w:val="24"/>
        </w:rPr>
        <w:t xml:space="preserve">следующих </w:t>
      </w:r>
      <w:r w:rsidR="009326D4" w:rsidRPr="00D7157B">
        <w:rPr>
          <w:rFonts w:ascii="Times New Roman" w:eastAsia="Times New Roman" w:hAnsi="Times New Roman" w:cs="Times New Roman"/>
          <w:sz w:val="24"/>
          <w:szCs w:val="24"/>
        </w:rPr>
        <w:t xml:space="preserve">нормативных документов: </w:t>
      </w:r>
    </w:p>
    <w:p w:rsidR="009326D4" w:rsidRPr="00D7157B" w:rsidRDefault="009326D4" w:rsidP="009326D4">
      <w:pPr>
        <w:pStyle w:val="s3"/>
        <w:numPr>
          <w:ilvl w:val="0"/>
          <w:numId w:val="1"/>
        </w:numPr>
        <w:shd w:val="clear" w:color="auto" w:fill="FFFFFF"/>
        <w:tabs>
          <w:tab w:val="left" w:pos="709"/>
        </w:tabs>
        <w:spacing w:before="0" w:beforeAutospacing="0" w:after="0" w:afterAutospacing="0"/>
        <w:ind w:left="0" w:firstLine="0"/>
        <w:jc w:val="both"/>
      </w:pPr>
      <w:r w:rsidRPr="00D7157B">
        <w:t>Федеральный закон «Об образовании в Российской Федерации» от 29.12.2012 № 273 (с изменениями);</w:t>
      </w:r>
    </w:p>
    <w:p w:rsidR="009326D4" w:rsidRPr="00D7157B" w:rsidRDefault="009326D4" w:rsidP="009326D4">
      <w:pPr>
        <w:pStyle w:val="s3"/>
        <w:numPr>
          <w:ilvl w:val="0"/>
          <w:numId w:val="1"/>
        </w:numPr>
        <w:shd w:val="clear" w:color="auto" w:fill="FFFFFF"/>
        <w:tabs>
          <w:tab w:val="left" w:pos="709"/>
        </w:tabs>
        <w:spacing w:before="0" w:beforeAutospacing="0" w:after="0" w:afterAutospacing="0"/>
        <w:ind w:left="0" w:firstLine="0"/>
        <w:jc w:val="both"/>
      </w:pPr>
      <w:r w:rsidRPr="00D7157B">
        <w:t>приказ Министерства образования и науки Российской Федерации № 373 от 6 октября 2009 г.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p>
    <w:p w:rsidR="009326D4" w:rsidRPr="00D7157B" w:rsidRDefault="009326D4" w:rsidP="009326D4">
      <w:pPr>
        <w:pStyle w:val="s3"/>
        <w:numPr>
          <w:ilvl w:val="0"/>
          <w:numId w:val="1"/>
        </w:numPr>
        <w:shd w:val="clear" w:color="auto" w:fill="FFFFFF"/>
        <w:tabs>
          <w:tab w:val="left" w:pos="709"/>
        </w:tabs>
        <w:spacing w:before="0" w:beforeAutospacing="0" w:after="0" w:afterAutospacing="0"/>
        <w:ind w:left="0" w:firstLine="0"/>
        <w:jc w:val="both"/>
      </w:pPr>
      <w:r w:rsidRPr="00D7157B">
        <w:t>письмо Министерства образования и науки Российской Федерации от 28.10.2015г. № 08-1786 «О рабочих программах учебных предметов» (с изменениями).</w:t>
      </w:r>
    </w:p>
    <w:p w:rsidR="009326D4" w:rsidRDefault="009326D4" w:rsidP="009326D4">
      <w:pPr>
        <w:pStyle w:val="s3"/>
        <w:numPr>
          <w:ilvl w:val="0"/>
          <w:numId w:val="1"/>
        </w:numPr>
        <w:shd w:val="clear" w:color="auto" w:fill="FFFFFF"/>
        <w:tabs>
          <w:tab w:val="left" w:pos="709"/>
        </w:tabs>
        <w:spacing w:before="0" w:beforeAutospacing="0" w:after="0" w:afterAutospacing="0"/>
        <w:ind w:left="0" w:firstLine="0"/>
        <w:jc w:val="both"/>
      </w:pPr>
      <w:r w:rsidRPr="00D7157B">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w:t>
      </w:r>
      <w:r>
        <w:t>№</w:t>
      </w:r>
      <w:r w:rsidRPr="00D7157B">
        <w:t xml:space="preserve"> 1/15)</w:t>
      </w:r>
      <w:r w:rsidRPr="00D7157B">
        <w:br/>
        <w:t>(ред. от 28.10.2015</w:t>
      </w:r>
      <w:r w:rsidR="004074FE">
        <w:t xml:space="preserve"> с изменениями</w:t>
      </w:r>
      <w:r w:rsidRPr="00D7157B">
        <w:t>)</w:t>
      </w:r>
    </w:p>
    <w:p w:rsidR="00020B2C" w:rsidRPr="004074FE" w:rsidRDefault="00020B2C" w:rsidP="00020B2C">
      <w:pPr>
        <w:pStyle w:val="a3"/>
        <w:numPr>
          <w:ilvl w:val="0"/>
          <w:numId w:val="1"/>
        </w:numPr>
        <w:tabs>
          <w:tab w:val="left" w:pos="709"/>
        </w:tabs>
        <w:spacing w:before="0" w:beforeAutospacing="0" w:after="0" w:afterAutospacing="0"/>
        <w:ind w:left="0" w:firstLine="0"/>
        <w:jc w:val="both"/>
      </w:pPr>
      <w:r w:rsidRPr="004074FE">
        <w:t>приказ Министерства образования и науки Российской Федерации № 345 от 28 декабря 2018 г. «</w:t>
      </w:r>
      <w:r w:rsidRPr="004074FE">
        <w:rPr>
          <w:bCs/>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020B2C" w:rsidRPr="00D7157B" w:rsidRDefault="00020B2C" w:rsidP="00020B2C">
      <w:pPr>
        <w:pStyle w:val="a4"/>
        <w:numPr>
          <w:ilvl w:val="0"/>
          <w:numId w:val="1"/>
        </w:numPr>
        <w:shd w:val="clear" w:color="auto" w:fill="FFFFFF"/>
        <w:tabs>
          <w:tab w:val="left" w:pos="709"/>
        </w:tabs>
        <w:spacing w:after="0" w:line="240" w:lineRule="auto"/>
        <w:ind w:left="0" w:firstLine="0"/>
        <w:jc w:val="both"/>
        <w:outlineLvl w:val="1"/>
        <w:rPr>
          <w:rFonts w:ascii="Times New Roman" w:eastAsia="Times New Roman" w:hAnsi="Times New Roman" w:cs="Times New Roman"/>
          <w:sz w:val="24"/>
          <w:szCs w:val="24"/>
        </w:rPr>
      </w:pPr>
      <w:r w:rsidRPr="00D7157B">
        <w:rPr>
          <w:rFonts w:ascii="Times New Roman" w:eastAsia="Times New Roman" w:hAnsi="Times New Roman" w:cs="Times New Roman"/>
          <w:bCs/>
          <w:color w:val="000000"/>
          <w:sz w:val="24"/>
          <w:szCs w:val="24"/>
          <w:lang w:eastAsia="en-US"/>
        </w:rPr>
        <w:t>Положение о рабочей программе педагога Муниципального бюджетного общеобразовательного учреждения «Средняя общеобразовательная школа № 93» реал</w:t>
      </w:r>
      <w:r>
        <w:rPr>
          <w:rFonts w:ascii="Times New Roman" w:eastAsia="Times New Roman" w:hAnsi="Times New Roman" w:cs="Times New Roman"/>
          <w:bCs/>
          <w:color w:val="000000"/>
          <w:sz w:val="24"/>
          <w:szCs w:val="24"/>
          <w:lang w:eastAsia="en-US"/>
        </w:rPr>
        <w:t>изующего ФГОС второго поколения</w:t>
      </w:r>
      <w:r w:rsidRPr="00D7157B">
        <w:rPr>
          <w:rFonts w:ascii="Times New Roman" w:eastAsia="Times New Roman" w:hAnsi="Times New Roman" w:cs="Times New Roman"/>
          <w:bCs/>
          <w:color w:val="000000"/>
          <w:sz w:val="24"/>
          <w:szCs w:val="24"/>
          <w:lang w:eastAsia="en-US"/>
        </w:rPr>
        <w:t xml:space="preserve"> общего образования </w:t>
      </w:r>
      <w:r w:rsidRPr="00D7157B">
        <w:rPr>
          <w:rFonts w:ascii="Times New Roman" w:eastAsia="Times New Roman" w:hAnsi="Times New Roman" w:cs="Times New Roman"/>
          <w:sz w:val="24"/>
          <w:szCs w:val="24"/>
        </w:rPr>
        <w:t xml:space="preserve">от </w:t>
      </w:r>
      <w:r w:rsidRPr="00784408">
        <w:rPr>
          <w:rFonts w:ascii="Times New Roman" w:eastAsia="Times New Roman" w:hAnsi="Times New Roman" w:cs="Times New Roman"/>
          <w:sz w:val="24"/>
          <w:szCs w:val="24"/>
        </w:rPr>
        <w:t>«15» апреля 2019 г. № 122-ОД</w:t>
      </w:r>
    </w:p>
    <w:p w:rsidR="00BA3FF2" w:rsidRPr="00BA3FF2" w:rsidRDefault="003E57EB" w:rsidP="00BA3FF2">
      <w:pPr>
        <w:spacing w:after="0"/>
        <w:jc w:val="center"/>
        <w:rPr>
          <w:rFonts w:ascii="Times New Roman" w:hAnsi="Times New Roman" w:cs="Times New Roman"/>
          <w:b/>
          <w:color w:val="231F20"/>
          <w:sz w:val="24"/>
          <w:szCs w:val="24"/>
        </w:rPr>
      </w:pPr>
      <w:r w:rsidRPr="00BA3FF2">
        <w:rPr>
          <w:rFonts w:ascii="Times New Roman" w:hAnsi="Times New Roman" w:cs="Times New Roman"/>
          <w:b/>
          <w:color w:val="231F20"/>
          <w:sz w:val="24"/>
          <w:szCs w:val="24"/>
        </w:rPr>
        <w:t>Цель реализации программы</w:t>
      </w:r>
    </w:p>
    <w:p w:rsidR="00C910EE" w:rsidRDefault="00BA3FF2" w:rsidP="00C910EE">
      <w:pPr>
        <w:spacing w:after="0"/>
        <w:rPr>
          <w:rFonts w:ascii="Times New Roman" w:eastAsia="Times New Roman" w:hAnsi="Times New Roman" w:cs="Times New Roman"/>
          <w:bCs/>
          <w:sz w:val="24"/>
          <w:szCs w:val="24"/>
          <w:lang w:eastAsia="ru-RU"/>
        </w:rPr>
      </w:pPr>
      <w:r>
        <w:rPr>
          <w:rFonts w:ascii="Times New Roman" w:hAnsi="Times New Roman" w:cs="Times New Roman"/>
          <w:color w:val="231F20"/>
          <w:sz w:val="24"/>
          <w:szCs w:val="24"/>
        </w:rPr>
        <w:t>Цель программы по курсу «Мой край – Удмуртия»</w:t>
      </w:r>
      <w:r w:rsidR="003E57EB">
        <w:rPr>
          <w:rFonts w:ascii="Times New Roman" w:hAnsi="Times New Roman" w:cs="Times New Roman"/>
          <w:color w:val="231F20"/>
          <w:sz w:val="24"/>
          <w:szCs w:val="24"/>
        </w:rPr>
        <w:t xml:space="preserve"> – создание условий для</w:t>
      </w:r>
      <w:r w:rsidR="003E57EB">
        <w:rPr>
          <w:rFonts w:ascii="Times New Roman" w:hAnsi="Times New Roman" w:cs="Times New Roman"/>
          <w:sz w:val="24"/>
          <w:szCs w:val="24"/>
        </w:rPr>
        <w:t xml:space="preserve"> </w:t>
      </w:r>
      <w:r w:rsidR="00C910EE">
        <w:rPr>
          <w:rFonts w:ascii="Times New Roman" w:eastAsia="Times New Roman" w:hAnsi="Times New Roman" w:cs="Times New Roman"/>
          <w:bCs/>
          <w:sz w:val="24"/>
          <w:szCs w:val="24"/>
          <w:lang w:eastAsia="ru-RU"/>
        </w:rPr>
        <w:t>освоения</w:t>
      </w:r>
      <w:r w:rsidR="00C910EE" w:rsidRPr="00C910EE">
        <w:rPr>
          <w:rFonts w:ascii="Times New Roman" w:eastAsia="Times New Roman" w:hAnsi="Times New Roman" w:cs="Times New Roman"/>
          <w:bCs/>
          <w:sz w:val="24"/>
          <w:szCs w:val="24"/>
          <w:lang w:eastAsia="ru-RU"/>
        </w:rPr>
        <w:t xml:space="preserve"> собственной культурно-исторической традиции</w:t>
      </w:r>
      <w:r w:rsidR="00C910EE">
        <w:rPr>
          <w:rFonts w:ascii="Times New Roman" w:eastAsia="Times New Roman" w:hAnsi="Times New Roman" w:cs="Times New Roman"/>
          <w:bCs/>
          <w:sz w:val="24"/>
          <w:szCs w:val="24"/>
          <w:lang w:eastAsia="ru-RU"/>
        </w:rPr>
        <w:t>, которое</w:t>
      </w:r>
      <w:r w:rsidR="00C910EE" w:rsidRPr="00C910EE">
        <w:rPr>
          <w:rFonts w:ascii="Times New Roman" w:eastAsia="Times New Roman" w:hAnsi="Times New Roman" w:cs="Times New Roman"/>
          <w:bCs/>
          <w:sz w:val="24"/>
          <w:szCs w:val="24"/>
          <w:lang w:eastAsia="ru-RU"/>
        </w:rPr>
        <w:t xml:space="preserve"> даст возможность ребенку на равных войти в мировое культурное пространство, сделать возможным диалог культур.</w:t>
      </w:r>
    </w:p>
    <w:p w:rsidR="00C910EE" w:rsidRPr="00C910EE" w:rsidRDefault="00C910EE" w:rsidP="00C910EE">
      <w:pPr>
        <w:spacing w:after="0" w:line="240" w:lineRule="auto"/>
        <w:ind w:firstLine="851"/>
        <w:jc w:val="both"/>
        <w:rPr>
          <w:rFonts w:ascii="Times New Roman" w:eastAsia="Times New Roman" w:hAnsi="Times New Roman" w:cs="Times New Roman"/>
          <w:sz w:val="24"/>
          <w:szCs w:val="24"/>
          <w:lang w:eastAsia="ru-RU"/>
        </w:rPr>
      </w:pPr>
      <w:r w:rsidRPr="00C910EE">
        <w:rPr>
          <w:rFonts w:ascii="Times New Roman" w:eastAsia="Times New Roman" w:hAnsi="Times New Roman" w:cs="Times New Roman"/>
          <w:bCs/>
          <w:sz w:val="24"/>
          <w:szCs w:val="24"/>
          <w:lang w:eastAsia="ru-RU"/>
        </w:rPr>
        <w:t xml:space="preserve">Данный курс – мощное средство для осуществления связи школы с жизнью. Занимаясь краеведением, обучающиеся имеют возможность познакомиться с местными промышленными и сельскохозяйственными предприятиями еще до окончания школы. Там они наблюдают труд самых разнообразных профессий, что впоследствии поможет им правильно выбрать будущую специальность, тем самым происходит политехническое обучение обучающихся. Большую связь школьное краеведение имеет и с охраной природы, поскольку оно позволяет </w:t>
      </w:r>
      <w:proofErr w:type="gramStart"/>
      <w:r w:rsidRPr="00C910EE">
        <w:rPr>
          <w:rFonts w:ascii="Times New Roman" w:eastAsia="Times New Roman" w:hAnsi="Times New Roman" w:cs="Times New Roman"/>
          <w:bCs/>
          <w:sz w:val="24"/>
          <w:szCs w:val="24"/>
          <w:lang w:eastAsia="ru-RU"/>
        </w:rPr>
        <w:t>обучающимся</w:t>
      </w:r>
      <w:proofErr w:type="gramEnd"/>
      <w:r w:rsidRPr="00C910EE">
        <w:rPr>
          <w:rFonts w:ascii="Times New Roman" w:eastAsia="Times New Roman" w:hAnsi="Times New Roman" w:cs="Times New Roman"/>
          <w:bCs/>
          <w:sz w:val="24"/>
          <w:szCs w:val="24"/>
          <w:lang w:eastAsia="ru-RU"/>
        </w:rPr>
        <w:t xml:space="preserve"> активно включиться в работу по ее охране и преобразованию. Изучение своей местности помогает развивать самостоятельность школьников, открывает возможность активного включения в общественно полезный труд. Краеведение создает условия для исследовательской деятельности </w:t>
      </w:r>
      <w:proofErr w:type="gramStart"/>
      <w:r w:rsidRPr="00C910EE">
        <w:rPr>
          <w:rFonts w:ascii="Times New Roman" w:eastAsia="Times New Roman" w:hAnsi="Times New Roman" w:cs="Times New Roman"/>
          <w:bCs/>
          <w:sz w:val="24"/>
          <w:szCs w:val="24"/>
          <w:lang w:eastAsia="ru-RU"/>
        </w:rPr>
        <w:t>обучающихся</w:t>
      </w:r>
      <w:proofErr w:type="gramEnd"/>
      <w:r w:rsidRPr="00C910EE">
        <w:rPr>
          <w:rFonts w:ascii="Times New Roman" w:eastAsia="Times New Roman" w:hAnsi="Times New Roman" w:cs="Times New Roman"/>
          <w:bCs/>
          <w:sz w:val="24"/>
          <w:szCs w:val="24"/>
          <w:lang w:eastAsia="ru-RU"/>
        </w:rPr>
        <w:t>.</w:t>
      </w:r>
    </w:p>
    <w:p w:rsidR="00A7213E" w:rsidRDefault="00A7213E" w:rsidP="00A7213E">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A7213E">
        <w:rPr>
          <w:rFonts w:ascii="Times New Roman" w:eastAsia="Times New Roman" w:hAnsi="Times New Roman" w:cs="Times New Roman"/>
          <w:bCs/>
          <w:sz w:val="24"/>
          <w:szCs w:val="24"/>
          <w:lang w:eastAsia="ru-RU"/>
        </w:rPr>
        <w:t>Имея представление о природе, населении и хозяйстве родного края, легче понять географию и историю всей нашей огромной страны. Систематическое осуществление краеведческого принципа помогает связать теоретические знания и умения, приобретаемые в школе, с окружающей жизнью.</w:t>
      </w:r>
    </w:p>
    <w:p w:rsidR="00BA3FF2" w:rsidRDefault="00BA3FF2" w:rsidP="00A7213E">
      <w:pPr>
        <w:spacing w:after="0"/>
        <w:rPr>
          <w:rFonts w:ascii="Times New Roman" w:eastAsia="Times New Roman" w:hAnsi="Times New Roman" w:cs="Times New Roman"/>
          <w:bCs/>
          <w:sz w:val="24"/>
          <w:szCs w:val="24"/>
          <w:lang w:eastAsia="ru-RU"/>
        </w:rPr>
      </w:pPr>
    </w:p>
    <w:p w:rsidR="00BA3FF2" w:rsidRDefault="00BA3FF2" w:rsidP="00A7213E">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BA3FF2">
        <w:rPr>
          <w:rFonts w:ascii="Times New Roman" w:eastAsia="Times New Roman" w:hAnsi="Times New Roman" w:cs="Times New Roman"/>
          <w:b/>
          <w:bCs/>
          <w:sz w:val="24"/>
          <w:szCs w:val="24"/>
          <w:lang w:eastAsia="ru-RU"/>
        </w:rPr>
        <w:t>Задачи:</w:t>
      </w:r>
    </w:p>
    <w:p w:rsidR="00BA3FF2" w:rsidRPr="00BA3FF2" w:rsidRDefault="00BA3FF2" w:rsidP="00BA3FF2">
      <w:pPr>
        <w:spacing w:after="0" w:line="240" w:lineRule="auto"/>
        <w:ind w:firstLine="851"/>
        <w:jc w:val="both"/>
        <w:rPr>
          <w:rFonts w:ascii="Times New Roman" w:eastAsia="Times New Roman" w:hAnsi="Times New Roman" w:cs="Times New Roman"/>
          <w:sz w:val="24"/>
          <w:szCs w:val="24"/>
          <w:lang w:eastAsia="ru-RU"/>
        </w:rPr>
      </w:pPr>
      <w:r w:rsidRPr="00BA3FF2">
        <w:rPr>
          <w:rFonts w:ascii="Times New Roman" w:eastAsia="Times New Roman" w:hAnsi="Times New Roman" w:cs="Times New Roman"/>
          <w:bCs/>
          <w:sz w:val="24"/>
          <w:szCs w:val="24"/>
          <w:lang w:eastAsia="ru-RU"/>
        </w:rPr>
        <w:t>- расширение и углубление знаний учащихся по различным образовательным предметам;</w:t>
      </w:r>
    </w:p>
    <w:p w:rsidR="00BA3FF2" w:rsidRPr="00BA3FF2" w:rsidRDefault="00BA3FF2" w:rsidP="00BA3FF2">
      <w:pPr>
        <w:spacing w:after="0" w:line="240" w:lineRule="auto"/>
        <w:ind w:firstLine="851"/>
        <w:jc w:val="both"/>
        <w:rPr>
          <w:rFonts w:ascii="Times New Roman" w:eastAsia="Times New Roman" w:hAnsi="Times New Roman" w:cs="Times New Roman"/>
          <w:sz w:val="24"/>
          <w:szCs w:val="24"/>
          <w:lang w:eastAsia="ru-RU"/>
        </w:rPr>
      </w:pPr>
      <w:r w:rsidRPr="00BA3FF2">
        <w:rPr>
          <w:rFonts w:ascii="Times New Roman" w:eastAsia="Times New Roman" w:hAnsi="Times New Roman" w:cs="Times New Roman"/>
          <w:bCs/>
          <w:sz w:val="24"/>
          <w:szCs w:val="24"/>
          <w:lang w:eastAsia="ru-RU"/>
        </w:rPr>
        <w:t>- приобретение знаний, умений и навыков в краеведческой работе;</w:t>
      </w:r>
    </w:p>
    <w:p w:rsidR="00BA3FF2" w:rsidRPr="00BA3FF2" w:rsidRDefault="00BA3FF2" w:rsidP="00BA3FF2">
      <w:pPr>
        <w:spacing w:after="0" w:line="240" w:lineRule="auto"/>
        <w:ind w:firstLine="851"/>
        <w:jc w:val="both"/>
        <w:rPr>
          <w:rFonts w:ascii="Times New Roman" w:eastAsia="Times New Roman" w:hAnsi="Times New Roman" w:cs="Times New Roman"/>
          <w:sz w:val="24"/>
          <w:szCs w:val="24"/>
          <w:lang w:eastAsia="ru-RU"/>
        </w:rPr>
      </w:pPr>
      <w:r w:rsidRPr="00BA3FF2">
        <w:rPr>
          <w:rFonts w:ascii="Times New Roman" w:eastAsia="Times New Roman" w:hAnsi="Times New Roman" w:cs="Times New Roman"/>
          <w:bCs/>
          <w:sz w:val="24"/>
          <w:szCs w:val="24"/>
          <w:lang w:eastAsia="ru-RU"/>
        </w:rPr>
        <w:t>- содействие гармоничному развитию личности школьника;</w:t>
      </w:r>
    </w:p>
    <w:p w:rsidR="00BA3FF2" w:rsidRPr="00BA3FF2" w:rsidRDefault="00BA3FF2" w:rsidP="00BA3FF2">
      <w:pPr>
        <w:spacing w:after="0" w:line="240" w:lineRule="auto"/>
        <w:ind w:firstLine="851"/>
        <w:jc w:val="both"/>
        <w:rPr>
          <w:rFonts w:ascii="Times New Roman" w:eastAsia="Times New Roman" w:hAnsi="Times New Roman" w:cs="Times New Roman"/>
          <w:sz w:val="24"/>
          <w:szCs w:val="24"/>
          <w:lang w:eastAsia="ru-RU"/>
        </w:rPr>
      </w:pPr>
      <w:r w:rsidRPr="00BA3FF2">
        <w:rPr>
          <w:rFonts w:ascii="Times New Roman" w:eastAsia="Times New Roman" w:hAnsi="Times New Roman" w:cs="Times New Roman"/>
          <w:bCs/>
          <w:sz w:val="24"/>
          <w:szCs w:val="24"/>
          <w:lang w:eastAsia="ru-RU"/>
        </w:rPr>
        <w:t>- совершенствование духовных и физических потребностей;</w:t>
      </w:r>
    </w:p>
    <w:p w:rsidR="00BA3FF2" w:rsidRPr="00BA3FF2" w:rsidRDefault="00BA3FF2" w:rsidP="00BA3FF2">
      <w:pPr>
        <w:spacing w:after="0" w:line="240" w:lineRule="auto"/>
        <w:ind w:firstLine="851"/>
        <w:jc w:val="both"/>
        <w:rPr>
          <w:rFonts w:ascii="Times New Roman" w:eastAsia="Times New Roman" w:hAnsi="Times New Roman" w:cs="Times New Roman"/>
          <w:sz w:val="24"/>
          <w:szCs w:val="24"/>
          <w:lang w:eastAsia="ru-RU"/>
        </w:rPr>
      </w:pPr>
      <w:r w:rsidRPr="00BA3FF2">
        <w:rPr>
          <w:rFonts w:ascii="Times New Roman" w:eastAsia="Times New Roman" w:hAnsi="Times New Roman" w:cs="Times New Roman"/>
          <w:bCs/>
          <w:sz w:val="24"/>
          <w:szCs w:val="24"/>
          <w:lang w:eastAsia="ru-RU"/>
        </w:rPr>
        <w:t>- формирование жизненной самостоятельности и деловых качеств;</w:t>
      </w:r>
    </w:p>
    <w:p w:rsidR="00BA3FF2" w:rsidRPr="00BA3FF2" w:rsidRDefault="00BA3FF2" w:rsidP="00BA3FF2">
      <w:pPr>
        <w:spacing w:after="0" w:line="240" w:lineRule="auto"/>
        <w:ind w:firstLine="851"/>
        <w:jc w:val="both"/>
        <w:rPr>
          <w:rFonts w:ascii="Times New Roman" w:eastAsia="Times New Roman" w:hAnsi="Times New Roman" w:cs="Times New Roman"/>
          <w:sz w:val="24"/>
          <w:szCs w:val="24"/>
          <w:lang w:eastAsia="ru-RU"/>
        </w:rPr>
      </w:pPr>
      <w:r w:rsidRPr="00BA3FF2">
        <w:rPr>
          <w:rFonts w:ascii="Times New Roman" w:eastAsia="Times New Roman" w:hAnsi="Times New Roman" w:cs="Times New Roman"/>
          <w:bCs/>
          <w:sz w:val="24"/>
          <w:szCs w:val="24"/>
          <w:lang w:eastAsia="ru-RU"/>
        </w:rPr>
        <w:lastRenderedPageBreak/>
        <w:t>- гуманное отношение к окружающей среде;</w:t>
      </w:r>
    </w:p>
    <w:p w:rsidR="00BA3FF2" w:rsidRPr="00BA3FF2" w:rsidRDefault="00BA3FF2" w:rsidP="00BA3FF2">
      <w:pPr>
        <w:spacing w:after="0" w:line="240" w:lineRule="auto"/>
        <w:ind w:firstLine="851"/>
        <w:jc w:val="both"/>
        <w:rPr>
          <w:rFonts w:ascii="Times New Roman" w:eastAsia="Times New Roman" w:hAnsi="Times New Roman" w:cs="Times New Roman"/>
          <w:sz w:val="24"/>
          <w:szCs w:val="24"/>
          <w:lang w:eastAsia="ru-RU"/>
        </w:rPr>
      </w:pPr>
      <w:r w:rsidRPr="00BA3FF2">
        <w:rPr>
          <w:rFonts w:ascii="Times New Roman" w:eastAsia="Times New Roman" w:hAnsi="Times New Roman" w:cs="Times New Roman"/>
          <w:bCs/>
          <w:sz w:val="24"/>
          <w:szCs w:val="24"/>
          <w:lang w:eastAsia="ru-RU"/>
        </w:rPr>
        <w:t>- воспитание патриотизма, любви к родному городу и республике;</w:t>
      </w:r>
    </w:p>
    <w:p w:rsidR="00BA3FF2" w:rsidRPr="00BA3FF2" w:rsidRDefault="00BA3FF2" w:rsidP="00BA3FF2">
      <w:pPr>
        <w:spacing w:after="0" w:line="240" w:lineRule="auto"/>
        <w:ind w:firstLine="851"/>
        <w:jc w:val="both"/>
        <w:rPr>
          <w:rFonts w:ascii="Times New Roman" w:eastAsia="Times New Roman" w:hAnsi="Times New Roman" w:cs="Times New Roman"/>
          <w:sz w:val="24"/>
          <w:szCs w:val="24"/>
          <w:lang w:eastAsia="ru-RU"/>
        </w:rPr>
      </w:pPr>
      <w:r w:rsidRPr="00BA3FF2">
        <w:rPr>
          <w:rFonts w:ascii="Times New Roman" w:eastAsia="Times New Roman" w:hAnsi="Times New Roman" w:cs="Times New Roman"/>
          <w:bCs/>
          <w:sz w:val="24"/>
          <w:szCs w:val="24"/>
          <w:lang w:eastAsia="ru-RU"/>
        </w:rPr>
        <w:t>- создание условий для социальной адаптации и профессионального самоопределения.</w:t>
      </w:r>
    </w:p>
    <w:p w:rsidR="00BA3FF2" w:rsidRDefault="00BA3FF2" w:rsidP="00A7213E">
      <w:pPr>
        <w:spacing w:after="0"/>
        <w:rPr>
          <w:rFonts w:ascii="Times New Roman" w:eastAsia="Times New Roman" w:hAnsi="Times New Roman" w:cs="Times New Roman"/>
          <w:b/>
          <w:sz w:val="24"/>
          <w:szCs w:val="24"/>
          <w:lang w:eastAsia="ru-RU"/>
        </w:rPr>
      </w:pPr>
    </w:p>
    <w:p w:rsidR="00BA3FF2" w:rsidRDefault="00BA3FF2" w:rsidP="00BA3FF2">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Место учебного предмета в структуре основной образовательной программе</w:t>
      </w:r>
    </w:p>
    <w:p w:rsidR="00A7213E" w:rsidRDefault="00D82B3F" w:rsidP="00A7213E">
      <w:pPr>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rPr>
        <w:t>Н</w:t>
      </w:r>
      <w:r w:rsidRPr="00D82B3F">
        <w:rPr>
          <w:rFonts w:ascii="Times New Roman" w:eastAsia="Times New Roman" w:hAnsi="Times New Roman" w:cs="Times New Roman"/>
          <w:sz w:val="24"/>
          <w:szCs w:val="24"/>
        </w:rPr>
        <w:t>а из</w:t>
      </w:r>
      <w:r w:rsidR="00B20EA3">
        <w:rPr>
          <w:rFonts w:ascii="Times New Roman" w:eastAsia="Times New Roman" w:hAnsi="Times New Roman" w:cs="Times New Roman"/>
          <w:sz w:val="24"/>
          <w:szCs w:val="24"/>
        </w:rPr>
        <w:t>у</w:t>
      </w:r>
      <w:r w:rsidR="00A7213E">
        <w:rPr>
          <w:rFonts w:ascii="Times New Roman" w:eastAsia="Times New Roman" w:hAnsi="Times New Roman" w:cs="Times New Roman"/>
          <w:sz w:val="24"/>
          <w:szCs w:val="24"/>
        </w:rPr>
        <w:t>чение курса «Мой край - Удмуртия</w:t>
      </w:r>
      <w:r w:rsidRPr="00D82B3F">
        <w:rPr>
          <w:rFonts w:ascii="Times New Roman" w:eastAsia="Times New Roman" w:hAnsi="Times New Roman" w:cs="Times New Roman"/>
          <w:sz w:val="24"/>
          <w:szCs w:val="24"/>
        </w:rPr>
        <w:t>» в каждом кл</w:t>
      </w:r>
      <w:r w:rsidR="00365288">
        <w:rPr>
          <w:rFonts w:ascii="Times New Roman" w:eastAsia="Times New Roman" w:hAnsi="Times New Roman" w:cs="Times New Roman"/>
          <w:sz w:val="24"/>
          <w:szCs w:val="24"/>
        </w:rPr>
        <w:t>ассе на</w:t>
      </w:r>
      <w:r w:rsidR="00A7213E">
        <w:rPr>
          <w:rFonts w:ascii="Times New Roman" w:eastAsia="Times New Roman" w:hAnsi="Times New Roman" w:cs="Times New Roman"/>
          <w:sz w:val="24"/>
          <w:szCs w:val="24"/>
        </w:rPr>
        <w:t>чальной школы отводится 1</w:t>
      </w:r>
      <w:r w:rsidRPr="00D82B3F">
        <w:rPr>
          <w:rFonts w:ascii="Times New Roman" w:eastAsia="Times New Roman" w:hAnsi="Times New Roman" w:cs="Times New Roman"/>
          <w:sz w:val="24"/>
          <w:szCs w:val="24"/>
        </w:rPr>
        <w:t xml:space="preserve"> ч. в неделю</w:t>
      </w:r>
      <w:r w:rsidR="00A7213E">
        <w:rPr>
          <w:rFonts w:ascii="Times New Roman" w:eastAsia="Times New Roman" w:hAnsi="Times New Roman" w:cs="Times New Roman"/>
          <w:sz w:val="24"/>
          <w:szCs w:val="24"/>
        </w:rPr>
        <w:t xml:space="preserve"> в первом полугодии</w:t>
      </w:r>
      <w:r w:rsidRPr="00D82B3F">
        <w:rPr>
          <w:rFonts w:ascii="Times New Roman" w:eastAsia="Times New Roman" w:hAnsi="Times New Roman" w:cs="Times New Roman"/>
          <w:sz w:val="24"/>
          <w:szCs w:val="24"/>
        </w:rPr>
        <w:t xml:space="preserve">. </w:t>
      </w:r>
      <w:r w:rsidR="00A7213E" w:rsidRPr="00A7213E">
        <w:rPr>
          <w:rFonts w:ascii="Times New Roman" w:eastAsia="Times New Roman" w:hAnsi="Times New Roman" w:cs="Times New Roman"/>
          <w:sz w:val="24"/>
          <w:szCs w:val="24"/>
          <w:lang w:eastAsia="ru-RU"/>
        </w:rPr>
        <w:t>Программа рассчита</w:t>
      </w:r>
      <w:r w:rsidR="00A7213E" w:rsidRPr="00A7213E">
        <w:rPr>
          <w:rFonts w:ascii="Times New Roman" w:eastAsia="Times New Roman" w:hAnsi="Times New Roman" w:cs="Times New Roman"/>
          <w:sz w:val="24"/>
          <w:szCs w:val="24"/>
          <w:lang w:eastAsia="ru-RU"/>
        </w:rPr>
        <w:softHyphen/>
        <w:t xml:space="preserve">на на </w:t>
      </w:r>
      <w:r w:rsidR="00A7213E">
        <w:rPr>
          <w:rFonts w:ascii="Times New Roman" w:eastAsia="Times New Roman" w:hAnsi="Times New Roman" w:cs="Times New Roman"/>
          <w:sz w:val="24"/>
          <w:szCs w:val="24"/>
          <w:lang w:eastAsia="ru-RU"/>
        </w:rPr>
        <w:t xml:space="preserve">68 </w:t>
      </w:r>
      <w:r w:rsidR="00A7213E" w:rsidRPr="00A7213E">
        <w:rPr>
          <w:rFonts w:ascii="Times New Roman" w:eastAsia="Times New Roman" w:hAnsi="Times New Roman" w:cs="Times New Roman"/>
          <w:sz w:val="24"/>
          <w:szCs w:val="24"/>
          <w:lang w:eastAsia="ru-RU"/>
        </w:rPr>
        <w:t xml:space="preserve"> ч: 1, 2</w:t>
      </w:r>
      <w:r w:rsidR="00A7213E">
        <w:rPr>
          <w:rFonts w:ascii="Times New Roman" w:eastAsia="Times New Roman" w:hAnsi="Times New Roman" w:cs="Times New Roman"/>
          <w:sz w:val="24"/>
          <w:szCs w:val="24"/>
          <w:lang w:eastAsia="ru-RU"/>
        </w:rPr>
        <w:t>,3,4</w:t>
      </w:r>
      <w:r w:rsidR="00A7213E" w:rsidRPr="00A7213E">
        <w:rPr>
          <w:rFonts w:ascii="Times New Roman" w:eastAsia="Times New Roman" w:hAnsi="Times New Roman" w:cs="Times New Roman"/>
          <w:sz w:val="24"/>
          <w:szCs w:val="24"/>
          <w:lang w:eastAsia="ru-RU"/>
        </w:rPr>
        <w:t xml:space="preserve"> классы - по 17 ч (17 учебных недель в первом полугодии)</w:t>
      </w:r>
      <w:r w:rsidR="00A7213E">
        <w:rPr>
          <w:rFonts w:ascii="Times New Roman" w:eastAsia="Times New Roman" w:hAnsi="Times New Roman" w:cs="Times New Roman"/>
          <w:sz w:val="24"/>
          <w:szCs w:val="24"/>
          <w:lang w:eastAsia="ru-RU"/>
        </w:rPr>
        <w:t>.</w:t>
      </w:r>
    </w:p>
    <w:p w:rsidR="007D6841" w:rsidRPr="00A7213E" w:rsidRDefault="007D6841" w:rsidP="00A7213E">
      <w:pPr>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p>
    <w:p w:rsidR="007D6841" w:rsidRDefault="00D82B3F" w:rsidP="007D6841">
      <w:pPr>
        <w:spacing w:after="0" w:line="271" w:lineRule="auto"/>
        <w:ind w:left="260" w:right="560" w:firstLine="768"/>
        <w:jc w:val="center"/>
        <w:rPr>
          <w:rFonts w:ascii="Times New Roman" w:eastAsia="Times New Roman" w:hAnsi="Times New Roman" w:cs="Times New Roman"/>
          <w:sz w:val="24"/>
          <w:szCs w:val="24"/>
        </w:rPr>
      </w:pPr>
      <w:r w:rsidRPr="007D6841">
        <w:rPr>
          <w:rFonts w:ascii="Times New Roman" w:eastAsia="Times New Roman" w:hAnsi="Times New Roman" w:cs="Times New Roman"/>
          <w:b/>
          <w:sz w:val="24"/>
          <w:szCs w:val="24"/>
        </w:rPr>
        <w:t>Учебно-методический комплекс</w:t>
      </w:r>
      <w:r w:rsidR="007D6841">
        <w:rPr>
          <w:rFonts w:ascii="Times New Roman" w:eastAsia="Times New Roman" w:hAnsi="Times New Roman" w:cs="Times New Roman"/>
          <w:sz w:val="24"/>
          <w:szCs w:val="24"/>
        </w:rPr>
        <w:t>.</w:t>
      </w:r>
    </w:p>
    <w:p w:rsidR="007D6841" w:rsidRPr="007D6841" w:rsidRDefault="007D6841" w:rsidP="007D6841">
      <w:pPr>
        <w:suppressAutoHyphens/>
        <w:spacing w:after="0" w:line="240" w:lineRule="auto"/>
        <w:ind w:firstLine="708"/>
        <w:jc w:val="both"/>
        <w:rPr>
          <w:rFonts w:ascii="Times New Roman" w:eastAsia="Times New Roman" w:hAnsi="Times New Roman" w:cs="Times New Roman"/>
          <w:sz w:val="24"/>
          <w:szCs w:val="24"/>
          <w:lang w:eastAsia="ru-RU"/>
        </w:rPr>
      </w:pPr>
      <w:r w:rsidRPr="007D6841">
        <w:rPr>
          <w:rFonts w:ascii="Times New Roman" w:eastAsia="Times New Roman" w:hAnsi="Times New Roman" w:cs="Times New Roman"/>
          <w:sz w:val="24"/>
          <w:szCs w:val="24"/>
          <w:lang w:eastAsia="zh-CN"/>
        </w:rPr>
        <w:t>Для реализации программы выбран учебно-методический комплекс «Школа России», который входит в федеральный перечень учебников, рекомендованных (допущенных)</w:t>
      </w:r>
      <w:r w:rsidRPr="007D6841">
        <w:rPr>
          <w:rFonts w:ascii="Times New Roman" w:eastAsia="Times New Roman" w:hAnsi="Times New Roman" w:cs="Times New Roman"/>
          <w:sz w:val="24"/>
          <w:szCs w:val="24"/>
          <w:lang w:eastAsia="ru-RU"/>
        </w:rPr>
        <w:t xml:space="preserve">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w:t>
      </w:r>
      <w:r>
        <w:rPr>
          <w:rFonts w:ascii="Times New Roman" w:eastAsia="Times New Roman" w:hAnsi="Times New Roman" w:cs="Times New Roman"/>
          <w:sz w:val="24"/>
          <w:szCs w:val="24"/>
          <w:lang w:eastAsia="ru-RU"/>
        </w:rPr>
        <w:t>редитацию.</w:t>
      </w:r>
    </w:p>
    <w:p w:rsidR="007D6841" w:rsidRPr="0068250E" w:rsidRDefault="007D6841" w:rsidP="0068250E">
      <w:pPr>
        <w:pStyle w:val="a4"/>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68250E">
        <w:rPr>
          <w:rFonts w:ascii="Times New Roman" w:eastAsia="Times New Roman" w:hAnsi="Times New Roman" w:cs="Times New Roman"/>
          <w:sz w:val="24"/>
          <w:szCs w:val="24"/>
        </w:rPr>
        <w:t>учебник</w:t>
      </w:r>
      <w:r w:rsidRPr="0068250E">
        <w:rPr>
          <w:rFonts w:ascii="Times New Roman" w:eastAsia="Times New Roman" w:hAnsi="Times New Roman" w:cs="Times New Roman"/>
          <w:sz w:val="24"/>
          <w:szCs w:val="24"/>
          <w:lang w:eastAsia="zh-CN"/>
        </w:rPr>
        <w:t xml:space="preserve">  </w:t>
      </w:r>
      <w:proofErr w:type="spellStart"/>
      <w:r w:rsidRPr="0068250E">
        <w:rPr>
          <w:rFonts w:ascii="Times New Roman" w:eastAsia="Times New Roman" w:hAnsi="Times New Roman" w:cs="Times New Roman"/>
          <w:sz w:val="24"/>
          <w:szCs w:val="24"/>
          <w:lang w:eastAsia="zh-CN"/>
        </w:rPr>
        <w:t>Украинцева</w:t>
      </w:r>
      <w:proofErr w:type="spellEnd"/>
      <w:r w:rsidRPr="0068250E">
        <w:rPr>
          <w:rFonts w:ascii="Times New Roman" w:eastAsia="Times New Roman" w:hAnsi="Times New Roman" w:cs="Times New Roman"/>
          <w:sz w:val="24"/>
          <w:szCs w:val="24"/>
          <w:lang w:eastAsia="zh-CN"/>
        </w:rPr>
        <w:t xml:space="preserve"> А.Ю., Козлова Т.Н. Мой край </w:t>
      </w:r>
      <w:proofErr w:type="gramStart"/>
      <w:r w:rsidRPr="0068250E">
        <w:rPr>
          <w:rFonts w:ascii="Times New Roman" w:eastAsia="Times New Roman" w:hAnsi="Times New Roman" w:cs="Times New Roman"/>
          <w:sz w:val="24"/>
          <w:szCs w:val="24"/>
          <w:lang w:eastAsia="zh-CN"/>
        </w:rPr>
        <w:t>–У</w:t>
      </w:r>
      <w:proofErr w:type="gramEnd"/>
      <w:r w:rsidRPr="0068250E">
        <w:rPr>
          <w:rFonts w:ascii="Times New Roman" w:eastAsia="Times New Roman" w:hAnsi="Times New Roman" w:cs="Times New Roman"/>
          <w:sz w:val="24"/>
          <w:szCs w:val="24"/>
          <w:lang w:eastAsia="zh-CN"/>
        </w:rPr>
        <w:t>дмуртия.</w:t>
      </w:r>
      <w:r w:rsidRPr="0068250E">
        <w:rPr>
          <w:rFonts w:ascii="Times New Roman" w:eastAsia="Times New Roman" w:hAnsi="Times New Roman" w:cs="Times New Roman"/>
          <w:color w:val="FF0000"/>
          <w:sz w:val="24"/>
          <w:szCs w:val="24"/>
          <w:lang w:eastAsia="zh-CN"/>
        </w:rPr>
        <w:t xml:space="preserve"> </w:t>
      </w:r>
      <w:r w:rsidRPr="0068250E">
        <w:rPr>
          <w:rFonts w:ascii="Times New Roman" w:eastAsia="Times New Roman" w:hAnsi="Times New Roman" w:cs="Times New Roman"/>
          <w:sz w:val="24"/>
          <w:szCs w:val="24"/>
          <w:lang w:eastAsia="zh-CN"/>
        </w:rPr>
        <w:t xml:space="preserve">1,3,4класс 2018 г  Ижевск «Удмуртия»; </w:t>
      </w:r>
    </w:p>
    <w:p w:rsidR="007D6841" w:rsidRPr="0068250E" w:rsidRDefault="007D6841" w:rsidP="0068250E">
      <w:pPr>
        <w:pStyle w:val="a4"/>
        <w:numPr>
          <w:ilvl w:val="0"/>
          <w:numId w:val="2"/>
        </w:numPr>
        <w:suppressAutoHyphens/>
        <w:spacing w:after="0" w:line="240" w:lineRule="auto"/>
        <w:jc w:val="both"/>
        <w:rPr>
          <w:rFonts w:ascii="Times New Roman" w:eastAsia="Times New Roman" w:hAnsi="Times New Roman" w:cs="Times New Roman"/>
          <w:sz w:val="24"/>
          <w:szCs w:val="24"/>
          <w:lang w:eastAsia="zh-CN"/>
        </w:rPr>
      </w:pPr>
      <w:proofErr w:type="spellStart"/>
      <w:r w:rsidRPr="0068250E">
        <w:rPr>
          <w:rFonts w:ascii="Times New Roman" w:eastAsia="Times New Roman" w:hAnsi="Times New Roman" w:cs="Times New Roman"/>
          <w:sz w:val="24"/>
          <w:szCs w:val="24"/>
          <w:lang w:eastAsia="zh-CN"/>
        </w:rPr>
        <w:t>Украинцева</w:t>
      </w:r>
      <w:proofErr w:type="spellEnd"/>
      <w:r w:rsidRPr="0068250E">
        <w:rPr>
          <w:rFonts w:ascii="Times New Roman" w:eastAsia="Times New Roman" w:hAnsi="Times New Roman" w:cs="Times New Roman"/>
          <w:sz w:val="24"/>
          <w:szCs w:val="24"/>
          <w:lang w:eastAsia="zh-CN"/>
        </w:rPr>
        <w:t xml:space="preserve"> А.Ю., Козлова Мой край </w:t>
      </w:r>
      <w:proofErr w:type="gramStart"/>
      <w:r w:rsidRPr="0068250E">
        <w:rPr>
          <w:rFonts w:ascii="Times New Roman" w:eastAsia="Times New Roman" w:hAnsi="Times New Roman" w:cs="Times New Roman"/>
          <w:sz w:val="24"/>
          <w:szCs w:val="24"/>
          <w:lang w:eastAsia="zh-CN"/>
        </w:rPr>
        <w:t>–У</w:t>
      </w:r>
      <w:proofErr w:type="gramEnd"/>
      <w:r w:rsidRPr="0068250E">
        <w:rPr>
          <w:rFonts w:ascii="Times New Roman" w:eastAsia="Times New Roman" w:hAnsi="Times New Roman" w:cs="Times New Roman"/>
          <w:sz w:val="24"/>
          <w:szCs w:val="24"/>
          <w:lang w:eastAsia="zh-CN"/>
        </w:rPr>
        <w:t>дмуртия.</w:t>
      </w:r>
      <w:r w:rsidRPr="0068250E">
        <w:rPr>
          <w:rFonts w:ascii="Times New Roman" w:eastAsia="Times New Roman" w:hAnsi="Times New Roman" w:cs="Times New Roman"/>
          <w:color w:val="FF0000"/>
          <w:sz w:val="24"/>
          <w:szCs w:val="24"/>
          <w:lang w:eastAsia="zh-CN"/>
        </w:rPr>
        <w:t xml:space="preserve"> </w:t>
      </w:r>
      <w:r w:rsidRPr="0068250E">
        <w:rPr>
          <w:rFonts w:ascii="Times New Roman" w:eastAsia="Times New Roman" w:hAnsi="Times New Roman" w:cs="Times New Roman"/>
          <w:sz w:val="24"/>
          <w:szCs w:val="24"/>
          <w:lang w:eastAsia="zh-CN"/>
        </w:rPr>
        <w:t>Т.Н. 2 класс 2013 г Ижевск «Удмуртия».</w:t>
      </w:r>
    </w:p>
    <w:p w:rsidR="007D6841" w:rsidRDefault="007D6841" w:rsidP="00A7213E">
      <w:pPr>
        <w:spacing w:after="0" w:line="271" w:lineRule="auto"/>
        <w:ind w:left="260" w:right="560" w:firstLine="768"/>
        <w:jc w:val="both"/>
        <w:rPr>
          <w:rFonts w:ascii="Times New Roman" w:eastAsia="Times New Roman" w:hAnsi="Times New Roman" w:cs="Times New Roman"/>
          <w:sz w:val="24"/>
          <w:szCs w:val="24"/>
        </w:rPr>
      </w:pPr>
    </w:p>
    <w:p w:rsidR="0068250E" w:rsidRDefault="009919B1" w:rsidP="0068250E">
      <w:pPr>
        <w:spacing w:after="0" w:line="271" w:lineRule="auto"/>
        <w:ind w:left="260" w:right="560" w:firstLine="768"/>
        <w:jc w:val="center"/>
        <w:rPr>
          <w:rFonts w:ascii="Times New Roman" w:hAnsi="Times New Roman" w:cs="Times New Roman"/>
          <w:color w:val="231F20"/>
          <w:sz w:val="24"/>
          <w:szCs w:val="24"/>
        </w:rPr>
      </w:pPr>
      <w:r w:rsidRPr="0068250E">
        <w:rPr>
          <w:rFonts w:ascii="Times New Roman" w:hAnsi="Times New Roman" w:cs="Times New Roman"/>
          <w:b/>
          <w:color w:val="231F20"/>
          <w:sz w:val="24"/>
          <w:szCs w:val="24"/>
        </w:rPr>
        <w:t>Методы и формы оценки результатов освоения.</w:t>
      </w:r>
      <w:r>
        <w:rPr>
          <w:rFonts w:ascii="Times New Roman" w:hAnsi="Times New Roman" w:cs="Times New Roman"/>
          <w:color w:val="231F20"/>
          <w:sz w:val="24"/>
          <w:szCs w:val="24"/>
        </w:rPr>
        <w:t xml:space="preserve"> </w:t>
      </w:r>
    </w:p>
    <w:p w:rsidR="0068250E" w:rsidRDefault="009919B1" w:rsidP="0068250E">
      <w:pPr>
        <w:spacing w:after="0" w:line="271" w:lineRule="auto"/>
        <w:ind w:left="260" w:right="560" w:firstLine="76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Для оценивания результатов освоения программы используются словесные и наглядные методы. </w:t>
      </w:r>
    </w:p>
    <w:p w:rsidR="0068250E" w:rsidRDefault="009919B1" w:rsidP="0068250E">
      <w:pPr>
        <w:spacing w:after="0" w:line="271" w:lineRule="auto"/>
        <w:ind w:left="260" w:right="560" w:firstLine="76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В конце </w:t>
      </w:r>
      <w:r w:rsidR="00A7213E">
        <w:rPr>
          <w:rFonts w:ascii="Times New Roman" w:hAnsi="Times New Roman" w:cs="Times New Roman"/>
          <w:color w:val="231F20"/>
          <w:sz w:val="24"/>
          <w:szCs w:val="24"/>
        </w:rPr>
        <w:t xml:space="preserve">первого полугодия проводится </w:t>
      </w:r>
      <w:r>
        <w:rPr>
          <w:rFonts w:ascii="Times New Roman" w:hAnsi="Times New Roman" w:cs="Times New Roman"/>
          <w:color w:val="231F20"/>
          <w:sz w:val="24"/>
          <w:szCs w:val="24"/>
        </w:rPr>
        <w:t xml:space="preserve">контрольная работа </w:t>
      </w:r>
      <w:r w:rsidR="00A7213E">
        <w:rPr>
          <w:rFonts w:ascii="Times New Roman" w:hAnsi="Times New Roman" w:cs="Times New Roman"/>
          <w:color w:val="231F20"/>
          <w:sz w:val="24"/>
          <w:szCs w:val="24"/>
        </w:rPr>
        <w:t>во 2-4 классах.</w:t>
      </w:r>
      <w:r>
        <w:rPr>
          <w:rFonts w:ascii="Times New Roman" w:hAnsi="Times New Roman" w:cs="Times New Roman"/>
          <w:color w:val="231F20"/>
          <w:sz w:val="24"/>
          <w:szCs w:val="24"/>
        </w:rPr>
        <w:t xml:space="preserve"> </w:t>
      </w:r>
    </w:p>
    <w:p w:rsidR="0068250E" w:rsidRDefault="0068250E" w:rsidP="0068250E">
      <w:pPr>
        <w:spacing w:after="0" w:line="271" w:lineRule="auto"/>
        <w:ind w:left="260" w:right="560" w:firstLine="768"/>
        <w:jc w:val="both"/>
        <w:rPr>
          <w:rFonts w:ascii="Times New Roman" w:hAnsi="Times New Roman" w:cs="Times New Roman"/>
          <w:color w:val="231F20"/>
          <w:sz w:val="24"/>
          <w:szCs w:val="24"/>
        </w:rPr>
      </w:pPr>
      <w:r>
        <w:rPr>
          <w:rFonts w:ascii="Times New Roman" w:hAnsi="Times New Roman" w:cs="Times New Roman"/>
          <w:color w:val="231F20"/>
          <w:sz w:val="24"/>
          <w:szCs w:val="24"/>
        </w:rPr>
        <w:t>Создание проектов.</w:t>
      </w:r>
    </w:p>
    <w:p w:rsidR="00D82B3F" w:rsidRDefault="0068250E" w:rsidP="0068250E">
      <w:pPr>
        <w:spacing w:after="0" w:line="271" w:lineRule="auto"/>
        <w:ind w:left="260" w:right="560" w:firstLine="76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Устный опрос.            </w:t>
      </w:r>
    </w:p>
    <w:p w:rsidR="0068250E" w:rsidRDefault="00365288" w:rsidP="00365288">
      <w:pPr>
        <w:spacing w:after="0" w:line="271" w:lineRule="auto"/>
        <w:ind w:left="260" w:right="560" w:firstLine="76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В 1 классе </w:t>
      </w:r>
      <w:proofErr w:type="spellStart"/>
      <w:r>
        <w:rPr>
          <w:rFonts w:ascii="Times New Roman" w:hAnsi="Times New Roman" w:cs="Times New Roman"/>
          <w:color w:val="231F20"/>
          <w:sz w:val="24"/>
          <w:szCs w:val="24"/>
        </w:rPr>
        <w:t>безотметочное</w:t>
      </w:r>
      <w:proofErr w:type="spellEnd"/>
      <w:r>
        <w:rPr>
          <w:rFonts w:ascii="Times New Roman" w:hAnsi="Times New Roman" w:cs="Times New Roman"/>
          <w:color w:val="231F20"/>
          <w:sz w:val="24"/>
          <w:szCs w:val="24"/>
        </w:rPr>
        <w:t xml:space="preserve"> обучение.</w:t>
      </w:r>
    </w:p>
    <w:p w:rsidR="00365288" w:rsidRDefault="00365288" w:rsidP="00365288">
      <w:pPr>
        <w:spacing w:after="0" w:line="271" w:lineRule="auto"/>
        <w:ind w:left="260" w:right="560" w:firstLine="768"/>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Во 2-4 классах </w:t>
      </w:r>
      <w:r w:rsidR="001A7CCB">
        <w:rPr>
          <w:rFonts w:ascii="Times New Roman" w:hAnsi="Times New Roman" w:cs="Times New Roman"/>
          <w:color w:val="231F20"/>
          <w:sz w:val="24"/>
          <w:szCs w:val="24"/>
        </w:rPr>
        <w:t>оценивание по системе «зачёт/незачёт» по итогам 1 и 2 четвертей.</w:t>
      </w:r>
    </w:p>
    <w:p w:rsidR="00365288" w:rsidRDefault="00365288" w:rsidP="00D82B3F">
      <w:pPr>
        <w:spacing w:after="0" w:line="271" w:lineRule="auto"/>
        <w:ind w:left="260" w:right="560" w:firstLine="768"/>
        <w:jc w:val="both"/>
        <w:rPr>
          <w:rFonts w:ascii="Times New Roman" w:hAnsi="Times New Roman" w:cs="Times New Roman"/>
          <w:color w:val="231F20"/>
          <w:sz w:val="24"/>
          <w:szCs w:val="24"/>
        </w:rPr>
      </w:pPr>
    </w:p>
    <w:p w:rsidR="009326D4" w:rsidRDefault="009326D4" w:rsidP="004074FE">
      <w:pPr>
        <w:pStyle w:val="a5"/>
        <w:spacing w:line="249" w:lineRule="auto"/>
        <w:ind w:left="116" w:right="114" w:firstLine="735"/>
        <w:jc w:val="both"/>
        <w:rPr>
          <w:rFonts w:ascii="Times New Roman" w:hAnsi="Times New Roman" w:cs="Times New Roman"/>
          <w:color w:val="231F20"/>
          <w:sz w:val="24"/>
          <w:szCs w:val="24"/>
        </w:rPr>
      </w:pPr>
    </w:p>
    <w:sectPr w:rsidR="009326D4" w:rsidSect="00510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31FAE"/>
    <w:multiLevelType w:val="hybridMultilevel"/>
    <w:tmpl w:val="17209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2D4CB0"/>
    <w:multiLevelType w:val="hybridMultilevel"/>
    <w:tmpl w:val="0BF886FA"/>
    <w:lvl w:ilvl="0" w:tplc="55644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6359B"/>
    <w:rsid w:val="00020B2C"/>
    <w:rsid w:val="001A7CCB"/>
    <w:rsid w:val="0026359B"/>
    <w:rsid w:val="00271D3A"/>
    <w:rsid w:val="002A7FD7"/>
    <w:rsid w:val="003302CE"/>
    <w:rsid w:val="00365288"/>
    <w:rsid w:val="003E57EB"/>
    <w:rsid w:val="004074FE"/>
    <w:rsid w:val="00510C96"/>
    <w:rsid w:val="0068250E"/>
    <w:rsid w:val="007D6841"/>
    <w:rsid w:val="0091405A"/>
    <w:rsid w:val="009326D4"/>
    <w:rsid w:val="009919B1"/>
    <w:rsid w:val="0099406F"/>
    <w:rsid w:val="00997AEA"/>
    <w:rsid w:val="00A7213E"/>
    <w:rsid w:val="00B20EA3"/>
    <w:rsid w:val="00BA3FF2"/>
    <w:rsid w:val="00C910EE"/>
    <w:rsid w:val="00D82B3F"/>
    <w:rsid w:val="00EA3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326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020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0B2C"/>
    <w:pPr>
      <w:spacing w:after="200" w:line="276" w:lineRule="auto"/>
      <w:ind w:left="720"/>
      <w:contextualSpacing/>
    </w:pPr>
    <w:rPr>
      <w:rFonts w:eastAsiaTheme="minorEastAsia"/>
      <w:lang w:eastAsia="ru-RU"/>
    </w:rPr>
  </w:style>
  <w:style w:type="paragraph" w:styleId="a5">
    <w:name w:val="Body Text"/>
    <w:basedOn w:val="a"/>
    <w:link w:val="a6"/>
    <w:uiPriority w:val="1"/>
    <w:qFormat/>
    <w:rsid w:val="00020B2C"/>
    <w:pPr>
      <w:widowControl w:val="0"/>
      <w:autoSpaceDE w:val="0"/>
      <w:autoSpaceDN w:val="0"/>
      <w:spacing w:after="0" w:line="240" w:lineRule="auto"/>
    </w:pPr>
    <w:rPr>
      <w:rFonts w:ascii="Bookman Old Style" w:eastAsia="Bookman Old Style" w:hAnsi="Bookman Old Style" w:cs="Bookman Old Style"/>
      <w:sz w:val="21"/>
      <w:szCs w:val="21"/>
    </w:rPr>
  </w:style>
  <w:style w:type="character" w:customStyle="1" w:styleId="a6">
    <w:name w:val="Основной текст Знак"/>
    <w:basedOn w:val="a0"/>
    <w:link w:val="a5"/>
    <w:uiPriority w:val="1"/>
    <w:rsid w:val="00020B2C"/>
    <w:rPr>
      <w:rFonts w:ascii="Bookman Old Style" w:eastAsia="Bookman Old Style" w:hAnsi="Bookman Old Style" w:cs="Bookman Old Style"/>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2020-09-25T18:29:00Z</dcterms:created>
  <dcterms:modified xsi:type="dcterms:W3CDTF">2021-01-23T14:41:00Z</dcterms:modified>
</cp:coreProperties>
</file>