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AA" w:rsidRDefault="00E64648" w:rsidP="00B26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</w:t>
      </w:r>
      <w:r w:rsidR="00B549AA">
        <w:rPr>
          <w:rFonts w:ascii="Times New Roman" w:hAnsi="Times New Roman" w:cs="Times New Roman"/>
          <w:b/>
          <w:sz w:val="24"/>
          <w:szCs w:val="24"/>
        </w:rPr>
        <w:t xml:space="preserve">ция к рабочей программе по элективному курсу </w:t>
      </w:r>
    </w:p>
    <w:p w:rsidR="00E64648" w:rsidRDefault="00B549AA" w:rsidP="00B26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«Основы органической и общей химии»</w:t>
      </w:r>
      <w:r w:rsidR="00E64648">
        <w:rPr>
          <w:rFonts w:ascii="Times New Roman" w:hAnsi="Times New Roman" w:cs="Times New Roman"/>
          <w:b/>
          <w:sz w:val="24"/>
          <w:szCs w:val="24"/>
        </w:rPr>
        <w:t xml:space="preserve"> (ООП СОО)</w:t>
      </w:r>
    </w:p>
    <w:p w:rsidR="00B549AA" w:rsidRDefault="00B549AA" w:rsidP="00B26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DA62EF" w:rsidRPr="002F1C64" w:rsidRDefault="00DA62EF" w:rsidP="00DA62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2EF">
        <w:rPr>
          <w:rFonts w:ascii="Times New Roman" w:hAnsi="Times New Roman" w:cs="Times New Roman"/>
          <w:b/>
          <w:sz w:val="24"/>
          <w:szCs w:val="24"/>
        </w:rPr>
        <w:t>Нормативная основа разработки программы</w:t>
      </w:r>
    </w:p>
    <w:p w:rsidR="005769A9" w:rsidRPr="00B8690A" w:rsidRDefault="005769A9" w:rsidP="00A50ADE">
      <w:pPr>
        <w:numPr>
          <w:ilvl w:val="0"/>
          <w:numId w:val="13"/>
        </w:numPr>
        <w:tabs>
          <w:tab w:val="clear" w:pos="2771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690A">
        <w:rPr>
          <w:rFonts w:ascii="Times New Roman" w:hAnsi="Times New Roman" w:cs="Times New Roman"/>
          <w:sz w:val="24"/>
          <w:szCs w:val="24"/>
        </w:rPr>
        <w:t>Федеральный закон от 29.12.2012г. № 273-ФЗ «Об образовании в Российской Федерации»;</w:t>
      </w:r>
    </w:p>
    <w:p w:rsidR="005769A9" w:rsidRPr="00B8690A" w:rsidRDefault="005769A9" w:rsidP="00A50ADE">
      <w:pPr>
        <w:numPr>
          <w:ilvl w:val="0"/>
          <w:numId w:val="13"/>
        </w:numPr>
        <w:tabs>
          <w:tab w:val="clear" w:pos="2771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690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(утвержден приказом Министерства образования и на</w:t>
      </w:r>
      <w:r w:rsidR="00DF6BE3">
        <w:rPr>
          <w:rFonts w:ascii="Times New Roman" w:hAnsi="Times New Roman" w:cs="Times New Roman"/>
          <w:sz w:val="24"/>
          <w:szCs w:val="24"/>
        </w:rPr>
        <w:t>уки Российской Федерации от 17.0</w:t>
      </w:r>
      <w:r w:rsidRPr="00B8690A">
        <w:rPr>
          <w:rFonts w:ascii="Times New Roman" w:hAnsi="Times New Roman" w:cs="Times New Roman"/>
          <w:sz w:val="24"/>
          <w:szCs w:val="24"/>
        </w:rPr>
        <w:t>5.2012 г. № 413 с изменениями.);</w:t>
      </w:r>
    </w:p>
    <w:p w:rsidR="002B03DC" w:rsidRPr="009452A1" w:rsidRDefault="002B03DC" w:rsidP="00A50ADE">
      <w:pPr>
        <w:pStyle w:val="a3"/>
        <w:numPr>
          <w:ilvl w:val="0"/>
          <w:numId w:val="13"/>
        </w:numPr>
        <w:tabs>
          <w:tab w:val="clear" w:pos="2771"/>
        </w:tabs>
        <w:spacing w:after="20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52A1">
        <w:rPr>
          <w:rFonts w:ascii="Times New Roman" w:hAnsi="Times New Roman" w:cs="Times New Roman"/>
          <w:sz w:val="24"/>
          <w:szCs w:val="24"/>
        </w:rPr>
        <w:t xml:space="preserve">Примерной государственной программы по химии для общеобразовательных школ  </w:t>
      </w:r>
    </w:p>
    <w:p w:rsidR="002B03DC" w:rsidRPr="00B549AA" w:rsidRDefault="002B03DC" w:rsidP="00A50AD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</w:t>
      </w:r>
      <w:r w:rsidRPr="009452A1">
        <w:rPr>
          <w:rFonts w:ascii="Times New Roman" w:hAnsi="Times New Roman" w:cs="Times New Roman"/>
          <w:sz w:val="24"/>
          <w:szCs w:val="24"/>
        </w:rPr>
        <w:t>Н. Афанасьева Химия. Ра</w:t>
      </w:r>
      <w:r w:rsidR="00B549AA">
        <w:rPr>
          <w:rFonts w:ascii="Times New Roman" w:hAnsi="Times New Roman" w:cs="Times New Roman"/>
          <w:sz w:val="24"/>
          <w:szCs w:val="24"/>
        </w:rPr>
        <w:t>бочие программы. Предметная линия</w:t>
      </w:r>
      <w:r w:rsidRPr="009452A1">
        <w:rPr>
          <w:rFonts w:ascii="Times New Roman" w:hAnsi="Times New Roman" w:cs="Times New Roman"/>
          <w:sz w:val="24"/>
          <w:szCs w:val="24"/>
        </w:rPr>
        <w:t xml:space="preserve"> Г.</w:t>
      </w:r>
      <w:r w:rsidRPr="009452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52A1">
        <w:rPr>
          <w:rFonts w:ascii="Times New Roman" w:hAnsi="Times New Roman" w:cs="Times New Roman"/>
          <w:sz w:val="24"/>
          <w:szCs w:val="24"/>
        </w:rPr>
        <w:t>Е.</w:t>
      </w:r>
      <w:r w:rsidRPr="009452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52A1">
        <w:rPr>
          <w:rFonts w:ascii="Times New Roman" w:hAnsi="Times New Roman" w:cs="Times New Roman"/>
          <w:sz w:val="24"/>
          <w:szCs w:val="24"/>
        </w:rPr>
        <w:t>Рудзитиса,</w:t>
      </w:r>
      <w:r w:rsidRPr="009452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52A1">
        <w:rPr>
          <w:rFonts w:ascii="Times New Roman" w:hAnsi="Times New Roman" w:cs="Times New Roman"/>
          <w:sz w:val="24"/>
          <w:szCs w:val="24"/>
        </w:rPr>
        <w:t>Ф.</w:t>
      </w:r>
      <w:r w:rsidRPr="009452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52A1">
        <w:rPr>
          <w:rFonts w:ascii="Times New Roman" w:hAnsi="Times New Roman" w:cs="Times New Roman"/>
          <w:sz w:val="24"/>
          <w:szCs w:val="24"/>
        </w:rPr>
        <w:t>Г.</w:t>
      </w:r>
      <w:r w:rsidRPr="009452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52A1">
        <w:rPr>
          <w:rFonts w:ascii="Times New Roman" w:hAnsi="Times New Roman" w:cs="Times New Roman"/>
          <w:sz w:val="24"/>
          <w:szCs w:val="24"/>
        </w:rPr>
        <w:t>Фельдмана.</w:t>
      </w:r>
      <w:r w:rsidRPr="009452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52A1">
        <w:rPr>
          <w:rFonts w:ascii="Times New Roman" w:hAnsi="Times New Roman" w:cs="Times New Roman"/>
          <w:sz w:val="24"/>
          <w:szCs w:val="24"/>
        </w:rPr>
        <w:t>10 — 11</w:t>
      </w:r>
      <w:r w:rsidRPr="009452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52A1">
        <w:rPr>
          <w:rFonts w:ascii="Times New Roman" w:hAnsi="Times New Roman" w:cs="Times New Roman"/>
          <w:sz w:val="24"/>
          <w:szCs w:val="24"/>
        </w:rPr>
        <w:t>классы, М.:</w:t>
      </w:r>
      <w:r w:rsidRPr="009452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52A1">
        <w:rPr>
          <w:rFonts w:ascii="Times New Roman" w:hAnsi="Times New Roman" w:cs="Times New Roman"/>
          <w:sz w:val="24"/>
          <w:szCs w:val="24"/>
        </w:rPr>
        <w:t>Просвещение,</w:t>
      </w:r>
      <w:r w:rsidRPr="009452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52A1">
        <w:rPr>
          <w:rFonts w:ascii="Times New Roman" w:hAnsi="Times New Roman" w:cs="Times New Roman"/>
          <w:sz w:val="24"/>
          <w:szCs w:val="24"/>
        </w:rPr>
        <w:t>2017</w:t>
      </w:r>
      <w:r w:rsidR="00DA62EF">
        <w:rPr>
          <w:rFonts w:ascii="Times New Roman" w:hAnsi="Times New Roman" w:cs="Times New Roman"/>
          <w:sz w:val="24"/>
          <w:szCs w:val="24"/>
        </w:rPr>
        <w:t xml:space="preserve"> г</w:t>
      </w:r>
      <w:r w:rsidRPr="009452A1">
        <w:rPr>
          <w:rFonts w:ascii="Times New Roman" w:hAnsi="Times New Roman" w:cs="Times New Roman"/>
          <w:sz w:val="24"/>
          <w:szCs w:val="24"/>
        </w:rPr>
        <w:t>.</w:t>
      </w:r>
    </w:p>
    <w:p w:rsidR="00810B18" w:rsidRDefault="00392C17" w:rsidP="00B97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элективного курса</w:t>
      </w:r>
      <w:r w:rsidR="00B97442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среднего общего образования (ФГОС СОО); основными подходами к развитию и формированию универсальных учебных действий (УУД) для среднего общего образования. В ней учитываются возрастные и психологические особенности школьников, обучающихся на уровне среднего общего образования, </w:t>
      </w:r>
      <w:proofErr w:type="spellStart"/>
      <w:r w:rsidR="00B97442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="00B97442">
        <w:rPr>
          <w:rFonts w:ascii="Times New Roman" w:hAnsi="Times New Roman" w:cs="Times New Roman"/>
          <w:color w:val="000000"/>
          <w:sz w:val="24"/>
          <w:szCs w:val="24"/>
        </w:rPr>
        <w:t xml:space="preserve"> связи. Данная программа обеспечивает реализацию интересов и потребностей обучающихся.</w:t>
      </w:r>
    </w:p>
    <w:p w:rsidR="00B97442" w:rsidRPr="00B97442" w:rsidRDefault="00B97442" w:rsidP="00B97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A62EF" w:rsidRPr="00DA62EF" w:rsidRDefault="00DA62EF" w:rsidP="00DA62EF">
      <w:pPr>
        <w:pStyle w:val="a3"/>
        <w:spacing w:after="20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реализации программы</w:t>
      </w:r>
    </w:p>
    <w:p w:rsidR="00A50ADE" w:rsidRPr="00A50ADE" w:rsidRDefault="002B03DC" w:rsidP="00A50ADE">
      <w:pPr>
        <w:pStyle w:val="a3"/>
        <w:numPr>
          <w:ilvl w:val="0"/>
          <w:numId w:val="32"/>
        </w:num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A50ADE" w:rsidRPr="00A50ADE" w:rsidRDefault="002B03DC" w:rsidP="00A50ADE">
      <w:pPr>
        <w:pStyle w:val="a3"/>
        <w:numPr>
          <w:ilvl w:val="0"/>
          <w:numId w:val="32"/>
        </w:num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50ADE" w:rsidRPr="00A50ADE" w:rsidRDefault="002B03DC" w:rsidP="00A50ADE">
      <w:pPr>
        <w:pStyle w:val="a3"/>
        <w:numPr>
          <w:ilvl w:val="0"/>
          <w:numId w:val="32"/>
        </w:num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50ADE" w:rsidRPr="00A50ADE" w:rsidRDefault="002B03DC" w:rsidP="00A50ADE">
      <w:pPr>
        <w:pStyle w:val="a3"/>
        <w:numPr>
          <w:ilvl w:val="0"/>
          <w:numId w:val="32"/>
        </w:num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2B03DC" w:rsidRPr="00A50ADE" w:rsidRDefault="002B03DC" w:rsidP="00A50ADE">
      <w:pPr>
        <w:pStyle w:val="a3"/>
        <w:numPr>
          <w:ilvl w:val="0"/>
          <w:numId w:val="32"/>
        </w:num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A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A62EF" w:rsidRPr="00166CA1" w:rsidRDefault="006F7CB9" w:rsidP="00392C17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Место учебного курс</w:t>
      </w:r>
      <w:r w:rsidR="00DA62EF" w:rsidRPr="00166CA1">
        <w:rPr>
          <w:rFonts w:ascii="Times New Roman" w:eastAsia="Calibri" w:hAnsi="Times New Roman" w:cs="Times New Roman"/>
          <w:b/>
          <w:sz w:val="24"/>
          <w:szCs w:val="24"/>
        </w:rPr>
        <w:t>а в структуре основной образовательной программы</w:t>
      </w:r>
    </w:p>
    <w:p w:rsidR="00AF5C5D" w:rsidRDefault="006F7CB9" w:rsidP="00392C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курс</w:t>
      </w:r>
      <w:r w:rsidR="00392C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392C17" w:rsidRPr="00392C17">
        <w:rPr>
          <w:rFonts w:ascii="Times New Roman" w:hAnsi="Times New Roman" w:cs="Times New Roman"/>
          <w:sz w:val="24"/>
          <w:szCs w:val="24"/>
        </w:rPr>
        <w:t>«Основы органической и общей химии»</w:t>
      </w:r>
      <w:r w:rsidR="00392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C17">
        <w:rPr>
          <w:rFonts w:ascii="Times New Roman" w:hAnsi="Times New Roman" w:cs="Times New Roman"/>
          <w:sz w:val="24"/>
          <w:szCs w:val="24"/>
        </w:rPr>
        <w:t xml:space="preserve"> </w:t>
      </w:r>
      <w:r w:rsidR="009C564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C5641">
        <w:rPr>
          <w:rFonts w:ascii="Times New Roman" w:hAnsi="Times New Roman" w:cs="Times New Roman"/>
          <w:sz w:val="24"/>
          <w:szCs w:val="24"/>
        </w:rPr>
        <w:t>относится к предметной области естественные науки.</w:t>
      </w:r>
    </w:p>
    <w:p w:rsidR="00DA62EF" w:rsidRPr="00DA62EF" w:rsidRDefault="00DA62EF" w:rsidP="00DA62E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2EF">
        <w:rPr>
          <w:rFonts w:ascii="Times New Roman" w:hAnsi="Times New Roman" w:cs="Times New Roman"/>
          <w:b/>
          <w:sz w:val="24"/>
          <w:szCs w:val="24"/>
        </w:rPr>
        <w:t>Количество часов для реализации программы</w:t>
      </w:r>
    </w:p>
    <w:p w:rsidR="006F7CB9" w:rsidRDefault="006F7CB9" w:rsidP="00AF5C5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Часы на </w:t>
      </w:r>
      <w:r w:rsidR="00810B18">
        <w:rPr>
          <w:rFonts w:ascii="Times New Roman" w:hAnsi="Times New Roman" w:cs="Times New Roman"/>
          <w:color w:val="000000"/>
          <w:sz w:val="24"/>
          <w:szCs w:val="24"/>
        </w:rPr>
        <w:t xml:space="preserve">элективный курс </w:t>
      </w:r>
      <w:r w:rsidR="00810B18" w:rsidRPr="00810B18">
        <w:rPr>
          <w:rFonts w:ascii="Times New Roman" w:hAnsi="Times New Roman" w:cs="Times New Roman"/>
          <w:sz w:val="24"/>
          <w:szCs w:val="24"/>
        </w:rPr>
        <w:t>«Основы органической и общей химии»</w:t>
      </w:r>
      <w:r w:rsidR="00810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выделены из части, формируемой участниками образовательного процесса.</w:t>
      </w:r>
    </w:p>
    <w:p w:rsidR="00810B18" w:rsidRDefault="00810B18" w:rsidP="00810B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учебному плану продолжительность 2020-2021 и 2021-2022 учебного года установлена в 34 недели, </w:t>
      </w:r>
      <w:r>
        <w:rPr>
          <w:rFonts w:ascii="Times New Roman" w:hAnsi="Times New Roman" w:cs="Times New Roman"/>
          <w:sz w:val="24"/>
          <w:szCs w:val="24"/>
        </w:rPr>
        <w:t>1 учебный час</w:t>
      </w:r>
      <w:r w:rsidRPr="003E3C0B">
        <w:rPr>
          <w:rFonts w:ascii="Times New Roman" w:hAnsi="Times New Roman" w:cs="Times New Roman"/>
          <w:sz w:val="24"/>
          <w:szCs w:val="24"/>
        </w:rPr>
        <w:t xml:space="preserve"> в неделю в тече</w:t>
      </w:r>
      <w:r>
        <w:rPr>
          <w:rFonts w:ascii="Times New Roman" w:hAnsi="Times New Roman" w:cs="Times New Roman"/>
          <w:sz w:val="24"/>
          <w:szCs w:val="24"/>
        </w:rPr>
        <w:t>ние двух лет – в 10 и 11 классах.</w:t>
      </w:r>
    </w:p>
    <w:p w:rsidR="009C5641" w:rsidRDefault="009C5641" w:rsidP="00A50A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E14A8">
        <w:rPr>
          <w:rFonts w:ascii="Times New Roman" w:hAnsi="Times New Roman" w:cs="Times New Roman"/>
          <w:sz w:val="24"/>
          <w:szCs w:val="24"/>
        </w:rPr>
        <w:t>сего 68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3E3C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E14A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классе –</w:t>
      </w:r>
      <w:r w:rsidR="007E14A8"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4A8">
        <w:rPr>
          <w:rFonts w:ascii="Times New Roman" w:hAnsi="Times New Roman" w:cs="Times New Roman"/>
          <w:sz w:val="24"/>
          <w:szCs w:val="24"/>
        </w:rPr>
        <w:t>ч., в 11</w:t>
      </w:r>
      <w:r>
        <w:rPr>
          <w:rFonts w:ascii="Times New Roman" w:hAnsi="Times New Roman" w:cs="Times New Roman"/>
          <w:sz w:val="24"/>
          <w:szCs w:val="24"/>
        </w:rPr>
        <w:t xml:space="preserve"> классе –</w:t>
      </w:r>
      <w:r w:rsidR="007E14A8"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A62EF" w:rsidRPr="00DA62EF" w:rsidRDefault="006F7CB9" w:rsidP="00DA62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Учебное пособие</w:t>
      </w:r>
    </w:p>
    <w:p w:rsidR="000027E2" w:rsidRDefault="006F7CB9" w:rsidP="00A50ADE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пособие </w:t>
      </w:r>
      <w:r w:rsidR="007E14A8" w:rsidRPr="007E14A8">
        <w:rPr>
          <w:rFonts w:ascii="Times New Roman" w:hAnsi="Times New Roman" w:cs="Times New Roman"/>
          <w:sz w:val="24"/>
          <w:szCs w:val="24"/>
        </w:rPr>
        <w:t xml:space="preserve">Г. Е. </w:t>
      </w:r>
      <w:proofErr w:type="spellStart"/>
      <w:r w:rsidR="007E14A8" w:rsidRPr="007E14A8">
        <w:rPr>
          <w:rFonts w:ascii="Times New Roman" w:hAnsi="Times New Roman" w:cs="Times New Roman"/>
          <w:sz w:val="24"/>
          <w:szCs w:val="24"/>
        </w:rPr>
        <w:t>Рутзитис</w:t>
      </w:r>
      <w:proofErr w:type="spellEnd"/>
      <w:r w:rsidR="007E14A8" w:rsidRPr="007E14A8">
        <w:rPr>
          <w:rFonts w:ascii="Times New Roman" w:hAnsi="Times New Roman" w:cs="Times New Roman"/>
          <w:sz w:val="24"/>
          <w:szCs w:val="24"/>
        </w:rPr>
        <w:t xml:space="preserve">, Ф. Г. Фельдман Химия 10 класс Издательство: Просвещение, 2019 г. </w:t>
      </w:r>
    </w:p>
    <w:p w:rsidR="007E14A8" w:rsidRDefault="006F7CB9" w:rsidP="00A50ADE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пособие</w:t>
      </w:r>
      <w:r w:rsidR="007E14A8" w:rsidRPr="000027E2">
        <w:rPr>
          <w:rFonts w:ascii="Times New Roman" w:hAnsi="Times New Roman" w:cs="Times New Roman"/>
          <w:sz w:val="24"/>
          <w:szCs w:val="24"/>
        </w:rPr>
        <w:t xml:space="preserve"> Г. Е. </w:t>
      </w:r>
      <w:proofErr w:type="spellStart"/>
      <w:r w:rsidR="007E14A8" w:rsidRPr="000027E2">
        <w:rPr>
          <w:rFonts w:ascii="Times New Roman" w:hAnsi="Times New Roman" w:cs="Times New Roman"/>
          <w:sz w:val="24"/>
          <w:szCs w:val="24"/>
        </w:rPr>
        <w:t>Рутзитис</w:t>
      </w:r>
      <w:proofErr w:type="spellEnd"/>
      <w:r w:rsidR="007E14A8" w:rsidRPr="000027E2">
        <w:rPr>
          <w:rFonts w:ascii="Times New Roman" w:hAnsi="Times New Roman" w:cs="Times New Roman"/>
          <w:sz w:val="24"/>
          <w:szCs w:val="24"/>
        </w:rPr>
        <w:t>, Ф. Г. Фельдман Химия 11 класс Издательство: Просвещение, 2019</w:t>
      </w:r>
      <w:r w:rsidR="000027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62EF" w:rsidRPr="00DA62EF" w:rsidRDefault="00DA62EF" w:rsidP="00DA62EF">
      <w:pPr>
        <w:shd w:val="clear" w:color="auto" w:fill="FFFFFF"/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формы оценки результатов освоения</w:t>
      </w:r>
    </w:p>
    <w:p w:rsidR="007E14A8" w:rsidRPr="00F01A1F" w:rsidRDefault="007E14A8" w:rsidP="00A50ADE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лекция, опрос, урок-зачет, урок-консультация, урок – семинар, дискуссия;</w:t>
      </w:r>
    </w:p>
    <w:p w:rsidR="007E14A8" w:rsidRPr="00F01A1F" w:rsidRDefault="007E14A8" w:rsidP="00A50ADE">
      <w:pPr>
        <w:numPr>
          <w:ilvl w:val="0"/>
          <w:numId w:val="8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A1F">
        <w:rPr>
          <w:rFonts w:ascii="Times New Roman" w:hAnsi="Times New Roman" w:cs="Times New Roman"/>
          <w:sz w:val="24"/>
          <w:szCs w:val="24"/>
        </w:rPr>
        <w:t>Интегрированные уроки;</w:t>
      </w:r>
    </w:p>
    <w:p w:rsidR="00F01A1F" w:rsidRPr="00F01A1F" w:rsidRDefault="007E14A8" w:rsidP="00A50ADE">
      <w:pPr>
        <w:numPr>
          <w:ilvl w:val="0"/>
          <w:numId w:val="8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A1F">
        <w:rPr>
          <w:rFonts w:ascii="Times New Roman" w:hAnsi="Times New Roman" w:cs="Times New Roman"/>
          <w:sz w:val="24"/>
          <w:szCs w:val="24"/>
        </w:rPr>
        <w:t>Практические уроки.</w:t>
      </w:r>
    </w:p>
    <w:p w:rsidR="00DA62EF" w:rsidRDefault="00DA62EF" w:rsidP="001834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62EF" w:rsidSect="00A50AD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3"/>
    <w:multiLevelType w:val="hybridMultilevel"/>
    <w:tmpl w:val="5B62287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00A85FAC"/>
    <w:multiLevelType w:val="hybridMultilevel"/>
    <w:tmpl w:val="7218866E"/>
    <w:lvl w:ilvl="0" w:tplc="0419000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3491"/>
        </w:tabs>
        <w:ind w:left="34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4211"/>
        </w:tabs>
        <w:ind w:left="42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4931"/>
        </w:tabs>
        <w:ind w:left="49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5651"/>
        </w:tabs>
        <w:ind w:left="56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6371"/>
        </w:tabs>
        <w:ind w:left="63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7091"/>
        </w:tabs>
        <w:ind w:left="70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7811"/>
        </w:tabs>
        <w:ind w:left="7811" w:hanging="360"/>
      </w:pPr>
    </w:lvl>
  </w:abstractNum>
  <w:abstractNum w:abstractNumId="2">
    <w:nsid w:val="05B10AD7"/>
    <w:multiLevelType w:val="hybridMultilevel"/>
    <w:tmpl w:val="A10C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12036"/>
    <w:multiLevelType w:val="hybridMultilevel"/>
    <w:tmpl w:val="D886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52909"/>
    <w:multiLevelType w:val="hybridMultilevel"/>
    <w:tmpl w:val="F932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54CF7"/>
    <w:multiLevelType w:val="hybridMultilevel"/>
    <w:tmpl w:val="D5FA87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F2E074E"/>
    <w:multiLevelType w:val="multilevel"/>
    <w:tmpl w:val="D35860E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120F0F8B"/>
    <w:multiLevelType w:val="hybridMultilevel"/>
    <w:tmpl w:val="1ADCE8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213E88"/>
    <w:multiLevelType w:val="multilevel"/>
    <w:tmpl w:val="683C60D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13096F30"/>
    <w:multiLevelType w:val="hybridMultilevel"/>
    <w:tmpl w:val="0D4A46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C2639"/>
    <w:multiLevelType w:val="hybridMultilevel"/>
    <w:tmpl w:val="2E34DA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B28164A"/>
    <w:multiLevelType w:val="hybridMultilevel"/>
    <w:tmpl w:val="8E026B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B6D61EF"/>
    <w:multiLevelType w:val="hybridMultilevel"/>
    <w:tmpl w:val="976EEE06"/>
    <w:lvl w:ilvl="0" w:tplc="2BA22C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F4113"/>
    <w:multiLevelType w:val="hybridMultilevel"/>
    <w:tmpl w:val="6996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F723B"/>
    <w:multiLevelType w:val="hybridMultilevel"/>
    <w:tmpl w:val="0D4A46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00B22"/>
    <w:multiLevelType w:val="hybridMultilevel"/>
    <w:tmpl w:val="EC9CDE0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226711"/>
    <w:multiLevelType w:val="hybridMultilevel"/>
    <w:tmpl w:val="7F42A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6335E"/>
    <w:multiLevelType w:val="hybridMultilevel"/>
    <w:tmpl w:val="9CBEA2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42203"/>
    <w:multiLevelType w:val="hybridMultilevel"/>
    <w:tmpl w:val="1372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E7AA1"/>
    <w:multiLevelType w:val="hybridMultilevel"/>
    <w:tmpl w:val="D886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378C1"/>
    <w:multiLevelType w:val="hybridMultilevel"/>
    <w:tmpl w:val="9B78D6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E7002"/>
    <w:multiLevelType w:val="hybridMultilevel"/>
    <w:tmpl w:val="7D128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362D2"/>
    <w:multiLevelType w:val="hybridMultilevel"/>
    <w:tmpl w:val="BB682870"/>
    <w:lvl w:ilvl="0" w:tplc="45E02FF2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3491"/>
        </w:tabs>
        <w:ind w:left="34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4211"/>
        </w:tabs>
        <w:ind w:left="42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4931"/>
        </w:tabs>
        <w:ind w:left="49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5651"/>
        </w:tabs>
        <w:ind w:left="56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6371"/>
        </w:tabs>
        <w:ind w:left="63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7091"/>
        </w:tabs>
        <w:ind w:left="70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7811"/>
        </w:tabs>
        <w:ind w:left="7811" w:hanging="360"/>
      </w:pPr>
    </w:lvl>
  </w:abstractNum>
  <w:abstractNum w:abstractNumId="23">
    <w:nsid w:val="4C6620BA"/>
    <w:multiLevelType w:val="hybridMultilevel"/>
    <w:tmpl w:val="73FC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447BE"/>
    <w:multiLevelType w:val="hybridMultilevel"/>
    <w:tmpl w:val="976EEE06"/>
    <w:lvl w:ilvl="0" w:tplc="2BA22C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C13EC"/>
    <w:multiLevelType w:val="hybridMultilevel"/>
    <w:tmpl w:val="413049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205E5"/>
    <w:multiLevelType w:val="hybridMultilevel"/>
    <w:tmpl w:val="D886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01627"/>
    <w:multiLevelType w:val="hybridMultilevel"/>
    <w:tmpl w:val="8300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5462E"/>
    <w:multiLevelType w:val="hybridMultilevel"/>
    <w:tmpl w:val="976EEE06"/>
    <w:lvl w:ilvl="0" w:tplc="2BA22C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E4D76"/>
    <w:multiLevelType w:val="hybridMultilevel"/>
    <w:tmpl w:val="FBCE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7631F"/>
    <w:multiLevelType w:val="hybridMultilevel"/>
    <w:tmpl w:val="EF9E35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106758B"/>
    <w:multiLevelType w:val="hybridMultilevel"/>
    <w:tmpl w:val="513CC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C6671"/>
    <w:multiLevelType w:val="multilevel"/>
    <w:tmpl w:val="683C60D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>
    <w:nsid w:val="74827813"/>
    <w:multiLevelType w:val="hybridMultilevel"/>
    <w:tmpl w:val="A4EE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02714F"/>
    <w:multiLevelType w:val="hybridMultilevel"/>
    <w:tmpl w:val="58DC5174"/>
    <w:lvl w:ilvl="0" w:tplc="535A132A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A339B2"/>
    <w:multiLevelType w:val="hybridMultilevel"/>
    <w:tmpl w:val="0D4A46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B74B1"/>
    <w:multiLevelType w:val="hybridMultilevel"/>
    <w:tmpl w:val="D2D6E7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581F2D"/>
    <w:multiLevelType w:val="hybridMultilevel"/>
    <w:tmpl w:val="7E0C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33"/>
  </w:num>
  <w:num w:numId="5">
    <w:abstractNumId w:val="21"/>
  </w:num>
  <w:num w:numId="6">
    <w:abstractNumId w:val="23"/>
  </w:num>
  <w:num w:numId="7">
    <w:abstractNumId w:val="0"/>
  </w:num>
  <w:num w:numId="8">
    <w:abstractNumId w:val="18"/>
  </w:num>
  <w:num w:numId="9">
    <w:abstractNumId w:val="30"/>
  </w:num>
  <w:num w:numId="10">
    <w:abstractNumId w:val="28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"/>
  </w:num>
  <w:num w:numId="14">
    <w:abstractNumId w:val="6"/>
  </w:num>
  <w:num w:numId="15">
    <w:abstractNumId w:val="8"/>
  </w:num>
  <w:num w:numId="16">
    <w:abstractNumId w:val="27"/>
  </w:num>
  <w:num w:numId="17">
    <w:abstractNumId w:val="17"/>
  </w:num>
  <w:num w:numId="18">
    <w:abstractNumId w:val="9"/>
  </w:num>
  <w:num w:numId="19">
    <w:abstractNumId w:val="32"/>
  </w:num>
  <w:num w:numId="20">
    <w:abstractNumId w:val="12"/>
  </w:num>
  <w:num w:numId="21">
    <w:abstractNumId w:val="24"/>
  </w:num>
  <w:num w:numId="22">
    <w:abstractNumId w:val="34"/>
  </w:num>
  <w:num w:numId="23">
    <w:abstractNumId w:val="4"/>
  </w:num>
  <w:num w:numId="24">
    <w:abstractNumId w:val="36"/>
  </w:num>
  <w:num w:numId="25">
    <w:abstractNumId w:val="10"/>
  </w:num>
  <w:num w:numId="26">
    <w:abstractNumId w:val="3"/>
  </w:num>
  <w:num w:numId="27">
    <w:abstractNumId w:val="35"/>
  </w:num>
  <w:num w:numId="28">
    <w:abstractNumId w:val="14"/>
  </w:num>
  <w:num w:numId="29">
    <w:abstractNumId w:val="19"/>
  </w:num>
  <w:num w:numId="30">
    <w:abstractNumId w:val="26"/>
  </w:num>
  <w:num w:numId="31">
    <w:abstractNumId w:val="29"/>
  </w:num>
  <w:num w:numId="32">
    <w:abstractNumId w:val="7"/>
  </w:num>
  <w:num w:numId="33">
    <w:abstractNumId w:val="37"/>
  </w:num>
  <w:num w:numId="34">
    <w:abstractNumId w:val="11"/>
  </w:num>
  <w:num w:numId="35">
    <w:abstractNumId w:val="25"/>
  </w:num>
  <w:num w:numId="36">
    <w:abstractNumId w:val="20"/>
  </w:num>
  <w:num w:numId="37">
    <w:abstractNumId w:val="31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6B"/>
    <w:rsid w:val="000027E2"/>
    <w:rsid w:val="0008385A"/>
    <w:rsid w:val="00166CA1"/>
    <w:rsid w:val="0018340C"/>
    <w:rsid w:val="00266D8E"/>
    <w:rsid w:val="002A6BC3"/>
    <w:rsid w:val="002B03DC"/>
    <w:rsid w:val="002C5B42"/>
    <w:rsid w:val="002F1C64"/>
    <w:rsid w:val="00392C17"/>
    <w:rsid w:val="003A0818"/>
    <w:rsid w:val="003E3C0B"/>
    <w:rsid w:val="005769A9"/>
    <w:rsid w:val="006038CB"/>
    <w:rsid w:val="006F7CB9"/>
    <w:rsid w:val="007E14A8"/>
    <w:rsid w:val="00805418"/>
    <w:rsid w:val="00810B18"/>
    <w:rsid w:val="009C5641"/>
    <w:rsid w:val="00A4531F"/>
    <w:rsid w:val="00A50ADE"/>
    <w:rsid w:val="00A5536B"/>
    <w:rsid w:val="00AF5C5D"/>
    <w:rsid w:val="00B07CCD"/>
    <w:rsid w:val="00B26BA7"/>
    <w:rsid w:val="00B33A79"/>
    <w:rsid w:val="00B549AA"/>
    <w:rsid w:val="00B9685F"/>
    <w:rsid w:val="00B97442"/>
    <w:rsid w:val="00D37CAB"/>
    <w:rsid w:val="00D83C9B"/>
    <w:rsid w:val="00DA62EF"/>
    <w:rsid w:val="00DB04CE"/>
    <w:rsid w:val="00DD0BB6"/>
    <w:rsid w:val="00DF6BE3"/>
    <w:rsid w:val="00E3718A"/>
    <w:rsid w:val="00E64648"/>
    <w:rsid w:val="00ED5FC4"/>
    <w:rsid w:val="00F01A1F"/>
    <w:rsid w:val="00F1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36B"/>
    <w:pPr>
      <w:ind w:left="720"/>
      <w:contextualSpacing/>
    </w:pPr>
  </w:style>
  <w:style w:type="paragraph" w:styleId="a4">
    <w:name w:val="Body Text"/>
    <w:basedOn w:val="a"/>
    <w:link w:val="a5"/>
    <w:rsid w:val="00A453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A45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A4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36B"/>
    <w:pPr>
      <w:ind w:left="720"/>
      <w:contextualSpacing/>
    </w:pPr>
  </w:style>
  <w:style w:type="paragraph" w:styleId="a4">
    <w:name w:val="Body Text"/>
    <w:basedOn w:val="a"/>
    <w:link w:val="a5"/>
    <w:rsid w:val="00A453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A45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A4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User</cp:lastModifiedBy>
  <cp:revision>27</cp:revision>
  <dcterms:created xsi:type="dcterms:W3CDTF">2021-01-21T17:58:00Z</dcterms:created>
  <dcterms:modified xsi:type="dcterms:W3CDTF">2021-02-05T12:03:00Z</dcterms:modified>
</cp:coreProperties>
</file>